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C41FB" w14:textId="2B32BB7E" w:rsidR="00F448EA" w:rsidRPr="00F448EA" w:rsidRDefault="004057C5" w:rsidP="00E12689">
      <w:pPr>
        <w:tabs>
          <w:tab w:val="left" w:pos="10065"/>
        </w:tabs>
        <w:ind w:right="141"/>
        <w:rPr>
          <w:rFonts w:asciiTheme="minorHAnsi" w:hAnsiTheme="minorHAnsi"/>
          <w:b/>
          <w:sz w:val="28"/>
        </w:rPr>
      </w:pPr>
      <w:r w:rsidRPr="00F448EA">
        <w:rPr>
          <w:rFonts w:asciiTheme="minorHAnsi" w:hAnsiTheme="minorHAnsi"/>
          <w:b/>
          <w:sz w:val="28"/>
        </w:rPr>
        <w:t>Scholarship Level</w:t>
      </w:r>
      <w:r w:rsidR="00F448EA" w:rsidRPr="00F448EA">
        <w:rPr>
          <w:rFonts w:asciiTheme="minorHAnsi" w:hAnsiTheme="minorHAnsi"/>
          <w:b/>
          <w:sz w:val="28"/>
        </w:rPr>
        <w:t xml:space="preserve">   ‘Rotational Motion’</w:t>
      </w:r>
      <w:r w:rsidR="00E12689">
        <w:rPr>
          <w:rFonts w:asciiTheme="minorHAnsi" w:hAnsiTheme="minorHAnsi"/>
          <w:b/>
          <w:sz w:val="28"/>
        </w:rPr>
        <w:t xml:space="preserve"> </w:t>
      </w:r>
      <w:r w:rsidR="00E12689">
        <w:rPr>
          <w:b/>
          <w:sz w:val="28"/>
        </w:rPr>
        <w:t>(some to be done in class…</w:t>
      </w:r>
      <w:proofErr w:type="gramStart"/>
      <w:r w:rsidR="00E12689">
        <w:rPr>
          <w:b/>
          <w:sz w:val="28"/>
        </w:rPr>
        <w:t xml:space="preserve">)   </w:t>
      </w:r>
      <w:r w:rsidR="00E12689">
        <w:rPr>
          <w:rFonts w:asciiTheme="minorHAnsi" w:hAnsiTheme="minorHAnsi"/>
          <w:b/>
          <w:sz w:val="28"/>
        </w:rPr>
        <w:t>Score</w:t>
      </w:r>
      <w:proofErr w:type="gramEnd"/>
      <w:r w:rsidR="00E12689">
        <w:rPr>
          <w:rFonts w:asciiTheme="minorHAnsi" w:hAnsiTheme="minorHAnsi"/>
          <w:b/>
          <w:sz w:val="28"/>
        </w:rPr>
        <w:t xml:space="preserve">    </w:t>
      </w:r>
      <w:r w:rsidRPr="00F448EA">
        <w:rPr>
          <w:rFonts w:asciiTheme="minorHAnsi" w:hAnsiTheme="minorHAnsi"/>
          <w:b/>
          <w:sz w:val="28"/>
        </w:rPr>
        <w:t>/</w:t>
      </w:r>
      <w:r w:rsidR="00F448EA" w:rsidRPr="00F448EA">
        <w:rPr>
          <w:rFonts w:asciiTheme="minorHAnsi" w:hAnsiTheme="minorHAnsi"/>
          <w:b/>
          <w:sz w:val="28"/>
        </w:rPr>
        <w:t xml:space="preserve"> </w:t>
      </w:r>
      <w:r w:rsidRPr="00F448EA">
        <w:rPr>
          <w:rFonts w:asciiTheme="minorHAnsi" w:hAnsiTheme="minorHAnsi"/>
          <w:b/>
          <w:sz w:val="28"/>
        </w:rPr>
        <w:t xml:space="preserve"> </w:t>
      </w:r>
      <w:r w:rsidR="00055714">
        <w:rPr>
          <w:rFonts w:asciiTheme="minorHAnsi" w:hAnsiTheme="minorHAnsi"/>
          <w:b/>
          <w:sz w:val="28"/>
        </w:rPr>
        <w:t xml:space="preserve">   8</w:t>
      </w:r>
    </w:p>
    <w:p w14:paraId="125AB619" w14:textId="6B5FC692" w:rsidR="00F448EA" w:rsidRPr="00F448EA" w:rsidRDefault="00F448EA" w:rsidP="00F448EA">
      <w:pPr>
        <w:rPr>
          <w:rFonts w:asciiTheme="minorHAnsi" w:hAnsiTheme="minorHAnsi"/>
        </w:rPr>
      </w:pPr>
    </w:p>
    <w:p w14:paraId="67CB79F5" w14:textId="1927DC03" w:rsidR="00F448EA" w:rsidRDefault="00F448EA" w:rsidP="00F448EA">
      <w:pPr>
        <w:rPr>
          <w:rFonts w:asciiTheme="minorHAnsi" w:hAnsiTheme="minorHAnsi"/>
        </w:rPr>
      </w:pPr>
      <w:r w:rsidRPr="00F448EA">
        <w:rPr>
          <w:rFonts w:asciiTheme="minorHAnsi" w:hAnsiTheme="minorHAnsi"/>
          <w:noProof/>
          <w:lang w:val="en-US"/>
        </w:rPr>
        <mc:AlternateContent>
          <mc:Choice Requires="wpg">
            <w:drawing>
              <wp:anchor distT="0" distB="0" distL="114300" distR="114300" simplePos="0" relativeHeight="251670528" behindDoc="0" locked="0" layoutInCell="1" allowOverlap="1" wp14:anchorId="3033874E" wp14:editId="5C0A7B45">
                <wp:simplePos x="0" y="0"/>
                <wp:positionH relativeFrom="column">
                  <wp:posOffset>5486400</wp:posOffset>
                </wp:positionH>
                <wp:positionV relativeFrom="paragraph">
                  <wp:posOffset>53975</wp:posOffset>
                </wp:positionV>
                <wp:extent cx="1256030" cy="1781810"/>
                <wp:effectExtent l="50800" t="127000" r="39370" b="173990"/>
                <wp:wrapSquare wrapText="bothSides"/>
                <wp:docPr id="4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781810"/>
                          <a:chOff x="2520" y="2385"/>
                          <a:chExt cx="2061" cy="2659"/>
                        </a:xfrm>
                      </wpg:grpSpPr>
                      <wps:wsp>
                        <wps:cNvPr id="48" name="Oval 126"/>
                        <wps:cNvSpPr>
                          <a:spLocks noChangeArrowheads="1"/>
                        </wps:cNvSpPr>
                        <wps:spPr bwMode="auto">
                          <a:xfrm>
                            <a:off x="2520" y="2517"/>
                            <a:ext cx="1620" cy="162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49" name="Oval 127"/>
                        <wps:cNvSpPr>
                          <a:spLocks noChangeArrowheads="1"/>
                        </wps:cNvSpPr>
                        <wps:spPr bwMode="auto">
                          <a:xfrm>
                            <a:off x="2961" y="3593"/>
                            <a:ext cx="201" cy="191"/>
                          </a:xfrm>
                          <a:prstGeom prst="ellipse">
                            <a:avLst/>
                          </a:prstGeom>
                          <a:solidFill>
                            <a:srgbClr val="FFFFFF"/>
                          </a:solidFill>
                          <a:ln w="9525">
                            <a:round/>
                            <a:headEnd/>
                            <a:tailEnd/>
                          </a:ln>
                          <a:scene3d>
                            <a:camera prst="legacyObliqueTopRight"/>
                            <a:lightRig rig="legacyFlat3" dir="b"/>
                          </a:scene3d>
                          <a:sp3d extrusionH="430200" prstMaterial="legacyMetal">
                            <a:bevelT w="13500" h="13500" prst="angle"/>
                            <a:bevelB w="13500" h="13500" prst="angle"/>
                            <a:extrusionClr>
                              <a:srgbClr val="FFFFFF"/>
                            </a:extrusionClr>
                          </a:sp3d>
                        </wps:spPr>
                        <wps:bodyPr rot="0" vert="horz" wrap="square" lIns="91440" tIns="45720" rIns="91440" bIns="45720" anchor="t" anchorCtr="0" upright="1">
                          <a:noAutofit/>
                        </wps:bodyPr>
                      </wps:wsp>
                      <wps:wsp>
                        <wps:cNvPr id="50" name="Freeform 128"/>
                        <wps:cNvSpPr>
                          <a:spLocks/>
                        </wps:cNvSpPr>
                        <wps:spPr bwMode="auto">
                          <a:xfrm>
                            <a:off x="3060" y="2385"/>
                            <a:ext cx="1215" cy="1185"/>
                          </a:xfrm>
                          <a:custGeom>
                            <a:avLst/>
                            <a:gdLst>
                              <a:gd name="T0" fmla="*/ 0 w 1215"/>
                              <a:gd name="T1" fmla="*/ 105 h 1185"/>
                              <a:gd name="T2" fmla="*/ 135 w 1215"/>
                              <a:gd name="T3" fmla="*/ 30 h 1185"/>
                              <a:gd name="T4" fmla="*/ 225 w 1215"/>
                              <a:gd name="T5" fmla="*/ 0 h 1185"/>
                              <a:gd name="T6" fmla="*/ 585 w 1215"/>
                              <a:gd name="T7" fmla="*/ 15 h 1185"/>
                              <a:gd name="T8" fmla="*/ 810 w 1215"/>
                              <a:gd name="T9" fmla="*/ 120 h 1185"/>
                              <a:gd name="T10" fmla="*/ 840 w 1215"/>
                              <a:gd name="T11" fmla="*/ 180 h 1185"/>
                              <a:gd name="T12" fmla="*/ 930 w 1215"/>
                              <a:gd name="T13" fmla="*/ 270 h 1185"/>
                              <a:gd name="T14" fmla="*/ 990 w 1215"/>
                              <a:gd name="T15" fmla="*/ 360 h 1185"/>
                              <a:gd name="T16" fmla="*/ 1005 w 1215"/>
                              <a:gd name="T17" fmla="*/ 405 h 1185"/>
                              <a:gd name="T18" fmla="*/ 1065 w 1215"/>
                              <a:gd name="T19" fmla="*/ 495 h 1185"/>
                              <a:gd name="T20" fmla="*/ 1170 w 1215"/>
                              <a:gd name="T21" fmla="*/ 810 h 1185"/>
                              <a:gd name="T22" fmla="*/ 1215 w 1215"/>
                              <a:gd name="T23" fmla="*/ 1020 h 1185"/>
                              <a:gd name="T24" fmla="*/ 1200 w 1215"/>
                              <a:gd name="T25" fmla="*/ 1140 h 1185"/>
                              <a:gd name="T26" fmla="*/ 1185 w 1215"/>
                              <a:gd name="T27" fmla="*/ 1185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15" h="1185">
                                <a:moveTo>
                                  <a:pt x="0" y="105"/>
                                </a:moveTo>
                                <a:cubicBezTo>
                                  <a:pt x="36" y="93"/>
                                  <a:pt x="120" y="35"/>
                                  <a:pt x="135" y="30"/>
                                </a:cubicBezTo>
                                <a:cubicBezTo>
                                  <a:pt x="165" y="20"/>
                                  <a:pt x="225" y="0"/>
                                  <a:pt x="225" y="0"/>
                                </a:cubicBezTo>
                                <a:cubicBezTo>
                                  <a:pt x="345" y="5"/>
                                  <a:pt x="465" y="6"/>
                                  <a:pt x="585" y="15"/>
                                </a:cubicBezTo>
                                <a:cubicBezTo>
                                  <a:pt x="640" y="19"/>
                                  <a:pt x="748" y="99"/>
                                  <a:pt x="810" y="120"/>
                                </a:cubicBezTo>
                                <a:cubicBezTo>
                                  <a:pt x="820" y="140"/>
                                  <a:pt x="826" y="163"/>
                                  <a:pt x="840" y="180"/>
                                </a:cubicBezTo>
                                <a:cubicBezTo>
                                  <a:pt x="867" y="213"/>
                                  <a:pt x="930" y="270"/>
                                  <a:pt x="930" y="270"/>
                                </a:cubicBezTo>
                                <a:cubicBezTo>
                                  <a:pt x="966" y="377"/>
                                  <a:pt x="915" y="248"/>
                                  <a:pt x="990" y="360"/>
                                </a:cubicBezTo>
                                <a:cubicBezTo>
                                  <a:pt x="999" y="373"/>
                                  <a:pt x="997" y="391"/>
                                  <a:pt x="1005" y="405"/>
                                </a:cubicBezTo>
                                <a:cubicBezTo>
                                  <a:pt x="1023" y="437"/>
                                  <a:pt x="1065" y="495"/>
                                  <a:pt x="1065" y="495"/>
                                </a:cubicBezTo>
                                <a:cubicBezTo>
                                  <a:pt x="1092" y="602"/>
                                  <a:pt x="1108" y="717"/>
                                  <a:pt x="1170" y="810"/>
                                </a:cubicBezTo>
                                <a:cubicBezTo>
                                  <a:pt x="1184" y="880"/>
                                  <a:pt x="1201" y="950"/>
                                  <a:pt x="1215" y="1020"/>
                                </a:cubicBezTo>
                                <a:cubicBezTo>
                                  <a:pt x="1210" y="1060"/>
                                  <a:pt x="1207" y="1100"/>
                                  <a:pt x="1200" y="1140"/>
                                </a:cubicBezTo>
                                <a:cubicBezTo>
                                  <a:pt x="1197" y="1156"/>
                                  <a:pt x="1185" y="1185"/>
                                  <a:pt x="1185" y="11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129"/>
                        <wps:cNvCnPr/>
                        <wps:spPr bwMode="auto">
                          <a:xfrm>
                            <a:off x="4221" y="360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Oval 130"/>
                        <wps:cNvSpPr>
                          <a:spLocks noChangeArrowheads="1"/>
                        </wps:cNvSpPr>
                        <wps:spPr bwMode="auto">
                          <a:xfrm>
                            <a:off x="3861" y="4864"/>
                            <a:ext cx="720" cy="180"/>
                          </a:xfrm>
                          <a:prstGeom prst="ellipse">
                            <a:avLst/>
                          </a:prstGeom>
                          <a:solidFill>
                            <a:srgbClr val="FFFFFF"/>
                          </a:solidFill>
                          <a:ln w="9525">
                            <a:round/>
                            <a:headEnd/>
                            <a:tailEnd/>
                          </a:ln>
                          <a:scene3d>
                            <a:camera prst="legacyPerspectiveBottom"/>
                            <a:lightRig rig="legacyFlat3" dir="t"/>
                          </a:scene3d>
                          <a:sp3d extrusionH="8874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6in;margin-top:4.25pt;width:98.9pt;height:140.3pt;z-index:251670528" coordorigin="2520,2385" coordsize="2061,26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">
                <v:oval id="Oval 126" o:spid="_x0000_s1027" style="position:absolute;left:2520;top:2517;width:162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8DFswgAA&#10;ANsAAAAPAAAAZHJzL2Rvd25yZXYueG1sRE9da8IwFH0f7D+EK+xtpuoYoxpljCkbCLrqRN8uzV1b&#10;1tyEJNb6783DYI+H8z1b9KYVHfnQWFYwGmYgiEurG64U7HfLxxcQISJrbC2TgisFWMzv72aYa3vh&#10;L+qKWIkUwiFHBXWMLpcylDUZDEPriBP3Y73BmKCvpPZ4SeGmleMse5YGG04NNTp6q6n8Lc5Ggft0&#10;x93ab/T5sD2tiu8uvE/2QamHQf86BRGpj//iP/eHVvCUxqYv6QfI+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wMWzCAAAA2wAAAA8AAAAAAAAAAAAAAAAAlwIAAGRycy9kb3du&#10;cmV2LnhtbFBLBQYAAAAABAAEAPUAAACGAwAAAAA=&#10;">
                  <o:extrusion v:ext="view" color="white" on="t" colormode="custom"/>
                </v:oval>
                <v:oval id="Oval 127" o:spid="_x0000_s1028" style="position:absolute;left:2961;top:3593;width:201;height:1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rm2wwAA&#10;ANsAAAAPAAAAZHJzL2Rvd25yZXYueG1sRI/RisIwFETfBf8hXGHfNFVEbNcoIiguKKLrB1ybu22x&#10;uSlNtNWvN4Kwj8PMnGFmi9aU4k61KywrGA4iEMSp1QVnCs6/6/4UhPPIGkvLpOBBDhbzbmeGibYN&#10;H+l+8pkIEHYJKsi9rxIpXZqTQTewFXHw/mxt0AdZZ1LX2AS4KeUoiibSYMFhIceKVjml19PNKDhc&#10;L8Vx6A7LaP/c7OLtz66JZarUV69dfoPw1Pr/8Ke91QrGMby/hB8g5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Nrm2wwAAANsAAAAPAAAAAAAAAAAAAAAAAJcCAABkcnMvZG93&#10;bnJldi54bWxQSwUGAAAAAAQABAD1AAAAhwMAAAAA&#10;">
                  <o:extrusion v:ext="view" specularity="80000f" diffusity="43712f" color="white" on="t" metal="t" colormode="custom"/>
                </v:oval>
                <v:shape id="Freeform 128" o:spid="_x0000_s1029" style="position:absolute;left:3060;top:2385;width:1215;height:1185;visibility:visible;mso-wrap-style:square;v-text-anchor:top" coordsize="1215,11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brPwAAA&#10;ANsAAAAPAAAAZHJzL2Rvd25yZXYueG1sRE9Ni8IwEL0v+B/CCN7WVFGRrrHUoqLsSd3DHodmti02&#10;k9JE2/57cxD2+Hjfm6Q3tXhS6yrLCmbTCARxbnXFhYKf2+FzDcJ5ZI21ZVIwkINkO/rYYKxtxxd6&#10;Xn0hQgi7GBWU3jexlC4vyaCb2oY4cH+2NegDbAupW+xCuKnlPIpW0mDFoaHEhrKS8vv1YRQsdkOq&#10;j+bQ23RY/Wb7bnGuvk9KTcZ9+gXCU+//xW/3SStYhvXhS/gBcvs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1mbrPwAAAANsAAAAPAAAAAAAAAAAAAAAAAJcCAABkcnMvZG93bnJl&#10;di54bWxQSwUGAAAAAAQABAD1AAAAhAMAAAAA&#10;" path="m0,105c36,93,120,35,135,30,165,20,225,,225,,345,5,465,6,585,15,640,19,748,99,810,120,820,140,826,163,840,180,867,213,930,270,930,270,966,377,915,248,990,360,999,373,997,391,1005,405,1023,437,1065,495,1065,495,1092,602,1108,717,1170,810,1184,880,1201,950,1215,1020,1210,1060,1207,1100,1200,1140,1197,1156,1185,1185,1185,1185e" filled="f">
                  <v:path arrowok="t" o:connecttype="custom" o:connectlocs="0,105;135,30;225,0;585,15;810,120;840,180;930,270;990,360;1005,405;1065,495;1170,810;1215,1020;1200,1140;1185,1185" o:connectangles="0,0,0,0,0,0,0,0,0,0,0,0,0,0"/>
                </v:shape>
                <v:line id="Line 129" o:spid="_x0000_s1030" style="position:absolute;visibility:visible;mso-wrap-style:square" from="4221,3604" to="4221,5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IHF9PGAAAA2wAAAA8AAAAAAAAA&#10;AAAAAAAAoQIAAGRycy9kb3ducmV2LnhtbFBLBQYAAAAABAAEAPkAAACUAwAAAAA=&#10;"/>
                <v:oval id="Oval 130" o:spid="_x0000_s1031" style="position:absolute;left:3861;top:4864;width:7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dYtxQAA&#10;ANsAAAAPAAAAZHJzL2Rvd25yZXYueG1sRI9PawIxFMTvgt8hPKEXqdkqiq5GKYJQqBf/YLe3181z&#10;s7h5WTaprt++KQgeh5n5DbNYtbYSV2p86VjB2yABQZw7XXKh4HjYvE5B+ICssXJMCu7kYbXsdhaY&#10;anfjHV33oRARwj5FBSaEOpXS54Ys+oGriaN3do3FEGVTSN3gLcJtJYdJMpEWS44LBmtaG8ov+18b&#10;KeevNmT37PR9/Dlk21Ffm8/ZTKmXXvs+BxGoDc/wo/2hFYyH8P8l/g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nN1i3FAAAA2wAAAA8AAAAAAAAAAAAAAAAAlwIAAGRycy9k&#10;b3ducmV2LnhtbFBLBQYAAAAABAAEAPUAAACJAwAAAAA=&#10;">
                  <o:extrusion v:ext="view" backdepth="1in" color="white" on="t" colormode="custom" viewpoint="0,1250000emu" viewpointorigin="0,.5" skewangle="90" lightposition="-50000" lightposition2="50000" type="perspective"/>
                </v:oval>
                <w10:wrap type="square"/>
              </v:group>
            </w:pict>
          </mc:Fallback>
        </mc:AlternateContent>
      </w:r>
      <w:r>
        <w:rPr>
          <w:rFonts w:asciiTheme="minorHAnsi" w:hAnsiTheme="minorHAnsi"/>
        </w:rPr>
        <w:t xml:space="preserve">1) </w:t>
      </w:r>
      <w:r w:rsidRPr="00F448EA">
        <w:rPr>
          <w:rFonts w:asciiTheme="minorHAnsi" w:hAnsiTheme="minorHAnsi"/>
        </w:rPr>
        <w:t xml:space="preserve">This wheel is a solid uniform disc (mass M, radius R). A string is wrapped around the rim and attached </w:t>
      </w:r>
      <w:r>
        <w:rPr>
          <w:rFonts w:asciiTheme="minorHAnsi" w:hAnsiTheme="minorHAnsi"/>
        </w:rPr>
        <w:t xml:space="preserve">to a mass (m).  </w:t>
      </w:r>
    </w:p>
    <w:p w14:paraId="29301FAE" w14:textId="77777777" w:rsidR="00F448EA" w:rsidRDefault="00F448EA" w:rsidP="00F448EA">
      <w:pPr>
        <w:rPr>
          <w:rFonts w:asciiTheme="minorHAnsi" w:hAnsiTheme="minorHAnsi"/>
        </w:rPr>
      </w:pPr>
    </w:p>
    <w:p w14:paraId="47706072" w14:textId="5A03DDEF" w:rsidR="00F448EA" w:rsidRPr="00F448EA" w:rsidRDefault="00F448EA" w:rsidP="00F448EA">
      <w:pPr>
        <w:rPr>
          <w:rFonts w:asciiTheme="minorHAnsi" w:hAnsiTheme="minorHAnsi"/>
        </w:rPr>
      </w:pPr>
      <w:r>
        <w:rPr>
          <w:rFonts w:asciiTheme="minorHAnsi" w:hAnsiTheme="minorHAnsi"/>
        </w:rPr>
        <w:t xml:space="preserve">a) </w:t>
      </w:r>
      <w:r w:rsidRPr="00F448EA">
        <w:rPr>
          <w:rFonts w:asciiTheme="minorHAnsi" w:hAnsiTheme="minorHAnsi"/>
        </w:rPr>
        <w:t xml:space="preserve">Explain why the Tension is only </w:t>
      </w:r>
      <w:r w:rsidRPr="00F448EA">
        <w:rPr>
          <w:rFonts w:asciiTheme="minorHAnsi" w:hAnsiTheme="minorHAnsi"/>
          <w:b/>
        </w:rPr>
        <w:t>mg</w:t>
      </w:r>
      <w:r w:rsidRPr="00F448EA">
        <w:rPr>
          <w:rFonts w:asciiTheme="minorHAnsi" w:hAnsiTheme="minorHAnsi"/>
        </w:rPr>
        <w:t xml:space="preserve"> when the wheel is held </w:t>
      </w:r>
      <w:r w:rsidRPr="00F448EA">
        <w:rPr>
          <w:rFonts w:asciiTheme="minorHAnsi" w:hAnsiTheme="minorHAnsi"/>
          <w:b/>
        </w:rPr>
        <w:t>stationary (zero acceleration)</w:t>
      </w:r>
      <w:r w:rsidRPr="00F448EA">
        <w:rPr>
          <w:rFonts w:asciiTheme="minorHAnsi" w:hAnsiTheme="minorHAnsi"/>
        </w:rPr>
        <w:t>.</w:t>
      </w:r>
      <w:r>
        <w:rPr>
          <w:rFonts w:asciiTheme="minorHAnsi" w:hAnsiTheme="minorHAnsi"/>
        </w:rPr>
        <w:t xml:space="preserve"> [1]</w:t>
      </w:r>
    </w:p>
    <w:p w14:paraId="391E096F" w14:textId="77777777" w:rsidR="00482696" w:rsidRDefault="00482696" w:rsidP="00482696">
      <w:pPr>
        <w:pStyle w:val="Header"/>
        <w:tabs>
          <w:tab w:val="clear" w:pos="4320"/>
          <w:tab w:val="clear" w:pos="8640"/>
          <w:tab w:val="right" w:leader="underscore" w:pos="10348"/>
        </w:tabs>
        <w:spacing w:before="240" w:line="480" w:lineRule="auto"/>
        <w:ind w:left="709"/>
        <w:jc w:val="both"/>
      </w:pPr>
      <w:r>
        <w:tab/>
      </w:r>
    </w:p>
    <w:p w14:paraId="505CC535"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6663AE88" w14:textId="447B73A8" w:rsidR="00482696" w:rsidRDefault="00482696" w:rsidP="00482696">
      <w:pPr>
        <w:pStyle w:val="Header"/>
        <w:tabs>
          <w:tab w:val="clear" w:pos="4320"/>
          <w:tab w:val="clear" w:pos="8640"/>
          <w:tab w:val="right" w:leader="underscore" w:pos="10348"/>
        </w:tabs>
        <w:spacing w:line="480" w:lineRule="auto"/>
        <w:ind w:left="709"/>
        <w:jc w:val="both"/>
      </w:pPr>
      <w:r>
        <w:tab/>
      </w:r>
      <w:r>
        <w:tab/>
      </w:r>
      <w:r>
        <w:tab/>
      </w:r>
      <w:r>
        <w:tab/>
      </w:r>
    </w:p>
    <w:p w14:paraId="192B9271"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379DB645" w14:textId="77777777" w:rsidR="00482696" w:rsidRDefault="00482696" w:rsidP="00482696">
      <w:pPr>
        <w:pStyle w:val="Header"/>
        <w:tabs>
          <w:tab w:val="clear" w:pos="4320"/>
          <w:tab w:val="clear" w:pos="8640"/>
          <w:tab w:val="right" w:leader="underscore" w:pos="10348"/>
        </w:tabs>
        <w:spacing w:line="480" w:lineRule="auto"/>
        <w:ind w:left="709"/>
        <w:jc w:val="both"/>
      </w:pPr>
      <w:r>
        <w:tab/>
      </w:r>
      <w:r>
        <w:tab/>
      </w:r>
      <w:r>
        <w:tab/>
      </w:r>
    </w:p>
    <w:p w14:paraId="435C7B9D" w14:textId="2CB6C785" w:rsidR="00F448EA" w:rsidRPr="00F448EA" w:rsidRDefault="00F448EA" w:rsidP="00F448EA">
      <w:pPr>
        <w:rPr>
          <w:rFonts w:asciiTheme="minorHAnsi" w:hAnsiTheme="minorHAnsi"/>
        </w:rPr>
      </w:pPr>
      <w:r>
        <w:rPr>
          <w:rFonts w:asciiTheme="minorHAnsi" w:hAnsiTheme="minorHAnsi"/>
        </w:rPr>
        <w:t xml:space="preserve">b) </w:t>
      </w:r>
      <w:r w:rsidRPr="00F448EA">
        <w:rPr>
          <w:rFonts w:asciiTheme="minorHAnsi" w:hAnsiTheme="minorHAnsi"/>
        </w:rPr>
        <w:t>Derive an equation for the angular acceleration.</w:t>
      </w:r>
      <w:r>
        <w:rPr>
          <w:rFonts w:asciiTheme="minorHAnsi" w:hAnsiTheme="minorHAnsi"/>
        </w:rPr>
        <w:t xml:space="preserve"> </w:t>
      </w:r>
      <w:r w:rsidR="00E12689">
        <w:rPr>
          <w:rFonts w:asciiTheme="minorHAnsi" w:hAnsiTheme="minorHAnsi"/>
        </w:rPr>
        <w:t xml:space="preserve">Use only variables R, g, m &amp; M  </w:t>
      </w:r>
      <w:r>
        <w:rPr>
          <w:rFonts w:asciiTheme="minorHAnsi" w:hAnsiTheme="minorHAnsi"/>
        </w:rPr>
        <w:t>[1]</w:t>
      </w:r>
    </w:p>
    <w:p w14:paraId="4DFEFF04" w14:textId="77777777" w:rsidR="00F448EA" w:rsidRPr="00F448EA" w:rsidRDefault="00F448EA" w:rsidP="00F448EA">
      <w:pPr>
        <w:rPr>
          <w:rFonts w:asciiTheme="minorHAnsi" w:hAnsiTheme="minorHAnsi"/>
        </w:rPr>
      </w:pPr>
    </w:p>
    <w:p w14:paraId="4A8A1325" w14:textId="77777777" w:rsidR="00F448EA" w:rsidRPr="00F448EA" w:rsidRDefault="00F448EA" w:rsidP="00F448EA">
      <w:pPr>
        <w:rPr>
          <w:rFonts w:asciiTheme="minorHAnsi" w:hAnsiTheme="minorHAnsi"/>
        </w:rPr>
      </w:pPr>
    </w:p>
    <w:p w14:paraId="2E0D525A" w14:textId="77777777" w:rsidR="00F448EA" w:rsidRDefault="00F448EA" w:rsidP="00F448EA">
      <w:pPr>
        <w:rPr>
          <w:rFonts w:asciiTheme="minorHAnsi" w:hAnsiTheme="minorHAnsi"/>
        </w:rPr>
      </w:pPr>
    </w:p>
    <w:p w14:paraId="2DF9BE0A" w14:textId="77777777" w:rsidR="00F448EA" w:rsidRDefault="00F448EA" w:rsidP="00F448EA">
      <w:pPr>
        <w:rPr>
          <w:rFonts w:asciiTheme="minorHAnsi" w:hAnsiTheme="minorHAnsi"/>
        </w:rPr>
      </w:pPr>
    </w:p>
    <w:p w14:paraId="77C57FC1" w14:textId="77777777" w:rsidR="00F448EA" w:rsidRDefault="00F448EA" w:rsidP="00F448EA">
      <w:pPr>
        <w:rPr>
          <w:rFonts w:asciiTheme="minorHAnsi" w:hAnsiTheme="minorHAnsi"/>
        </w:rPr>
      </w:pPr>
    </w:p>
    <w:p w14:paraId="495DAF2C" w14:textId="77777777" w:rsidR="00F448EA" w:rsidRDefault="00F448EA" w:rsidP="00F448EA">
      <w:pPr>
        <w:rPr>
          <w:rFonts w:asciiTheme="minorHAnsi" w:hAnsiTheme="minorHAnsi"/>
        </w:rPr>
      </w:pPr>
    </w:p>
    <w:p w14:paraId="2A15FFBB" w14:textId="77777777" w:rsidR="00F448EA" w:rsidRDefault="00F448EA" w:rsidP="00F448EA">
      <w:pPr>
        <w:rPr>
          <w:rFonts w:asciiTheme="minorHAnsi" w:hAnsiTheme="minorHAnsi"/>
        </w:rPr>
      </w:pPr>
    </w:p>
    <w:p w14:paraId="29006D1F" w14:textId="77777777" w:rsidR="00F448EA" w:rsidRPr="00F448EA" w:rsidRDefault="00F448EA" w:rsidP="00F448EA">
      <w:pPr>
        <w:rPr>
          <w:rFonts w:asciiTheme="minorHAnsi" w:hAnsiTheme="minorHAnsi"/>
        </w:rPr>
      </w:pPr>
    </w:p>
    <w:p w14:paraId="6EC2FCBB" w14:textId="77777777" w:rsidR="00F448EA" w:rsidRPr="00F448EA" w:rsidRDefault="00F448EA" w:rsidP="00F448EA">
      <w:pPr>
        <w:rPr>
          <w:rFonts w:asciiTheme="minorHAnsi" w:hAnsiTheme="minorHAnsi"/>
        </w:rPr>
      </w:pPr>
    </w:p>
    <w:p w14:paraId="4966883F" w14:textId="77777777" w:rsidR="00F448EA" w:rsidRPr="00F448EA" w:rsidRDefault="00F448EA" w:rsidP="00F448EA">
      <w:pPr>
        <w:rPr>
          <w:rFonts w:asciiTheme="minorHAnsi" w:hAnsiTheme="minorHAnsi"/>
        </w:rPr>
      </w:pPr>
    </w:p>
    <w:p w14:paraId="7D85AB87" w14:textId="488508D2" w:rsidR="00F448EA" w:rsidRPr="00F448EA" w:rsidRDefault="00F448EA" w:rsidP="00D67B5C">
      <w:pPr>
        <w:pStyle w:val="ListParagraph"/>
        <w:numPr>
          <w:ilvl w:val="0"/>
          <w:numId w:val="2"/>
        </w:numPr>
        <w:rPr>
          <w:rFonts w:asciiTheme="minorHAnsi" w:hAnsiTheme="minorHAnsi"/>
          <w:sz w:val="24"/>
        </w:rPr>
      </w:pPr>
      <w:r w:rsidRPr="00F448EA">
        <w:rPr>
          <w:rFonts w:asciiTheme="minorHAnsi" w:hAnsiTheme="minorHAnsi"/>
          <w:sz w:val="24"/>
        </w:rPr>
        <w:t>Your mum has a can of soup</w:t>
      </w:r>
      <w:r w:rsidR="00E705DE">
        <w:rPr>
          <w:rFonts w:asciiTheme="minorHAnsi" w:hAnsiTheme="minorHAnsi"/>
          <w:sz w:val="24"/>
        </w:rPr>
        <w:t xml:space="preserve"> (liquid)</w:t>
      </w:r>
      <w:r w:rsidRPr="00F448EA">
        <w:rPr>
          <w:rFonts w:asciiTheme="minorHAnsi" w:hAnsiTheme="minorHAnsi"/>
          <w:sz w:val="24"/>
        </w:rPr>
        <w:t xml:space="preserve"> and a can of cat food</w:t>
      </w:r>
      <w:r w:rsidR="00E705DE">
        <w:rPr>
          <w:rFonts w:asciiTheme="minorHAnsi" w:hAnsiTheme="minorHAnsi"/>
          <w:sz w:val="24"/>
        </w:rPr>
        <w:t xml:space="preserve"> (solid!)</w:t>
      </w:r>
      <w:bookmarkStart w:id="0" w:name="_GoBack"/>
      <w:bookmarkEnd w:id="0"/>
      <w:r w:rsidRPr="00F448EA">
        <w:rPr>
          <w:rFonts w:asciiTheme="minorHAnsi" w:hAnsiTheme="minorHAnsi"/>
          <w:sz w:val="24"/>
        </w:rPr>
        <w:t>. They are the same mass and radius. Unfortunately the labels are missing. How could you help her identify them.</w:t>
      </w:r>
      <w:r w:rsidR="00482696">
        <w:rPr>
          <w:rFonts w:asciiTheme="minorHAnsi" w:hAnsiTheme="minorHAnsi"/>
          <w:sz w:val="24"/>
        </w:rPr>
        <w:t xml:space="preserve"> [1]</w:t>
      </w:r>
    </w:p>
    <w:p w14:paraId="1C8E28EC" w14:textId="77777777" w:rsidR="00482696" w:rsidRDefault="00482696" w:rsidP="00482696">
      <w:pPr>
        <w:pStyle w:val="Header"/>
        <w:tabs>
          <w:tab w:val="clear" w:pos="4320"/>
          <w:tab w:val="clear" w:pos="8640"/>
          <w:tab w:val="right" w:leader="underscore" w:pos="10348"/>
        </w:tabs>
        <w:spacing w:before="240" w:line="480" w:lineRule="auto"/>
        <w:ind w:left="709"/>
        <w:jc w:val="both"/>
      </w:pPr>
      <w:r>
        <w:tab/>
      </w:r>
    </w:p>
    <w:p w14:paraId="14C4B7DC"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59CE2965" w14:textId="77777777" w:rsidR="00482696" w:rsidRDefault="00482696" w:rsidP="00482696">
      <w:pPr>
        <w:pStyle w:val="Header"/>
        <w:tabs>
          <w:tab w:val="clear" w:pos="4320"/>
          <w:tab w:val="clear" w:pos="8640"/>
          <w:tab w:val="right" w:leader="underscore" w:pos="10348"/>
        </w:tabs>
        <w:spacing w:line="480" w:lineRule="auto"/>
        <w:ind w:left="709"/>
        <w:jc w:val="both"/>
      </w:pPr>
      <w:r>
        <w:tab/>
      </w:r>
      <w:r>
        <w:tab/>
      </w:r>
      <w:r>
        <w:tab/>
      </w:r>
    </w:p>
    <w:p w14:paraId="5516E38D"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3ED57C9A" w14:textId="77777777" w:rsidR="00D67B5C" w:rsidRDefault="00F448EA" w:rsidP="00D67B5C">
      <w:pPr>
        <w:pStyle w:val="ListParagraph"/>
        <w:numPr>
          <w:ilvl w:val="0"/>
          <w:numId w:val="2"/>
        </w:numPr>
        <w:rPr>
          <w:rFonts w:asciiTheme="minorHAnsi" w:hAnsiTheme="minorHAnsi"/>
          <w:sz w:val="24"/>
        </w:rPr>
      </w:pPr>
      <w:r w:rsidRPr="00F448EA">
        <w:rPr>
          <w:rFonts w:asciiTheme="minorHAnsi" w:hAnsiTheme="minorHAnsi"/>
          <w:sz w:val="24"/>
        </w:rPr>
        <w:t xml:space="preserve">The rotational inertia of the rod about one point is </w:t>
      </w:r>
      <w:r w:rsidRPr="00F448EA">
        <w:rPr>
          <w:rFonts w:asciiTheme="minorHAnsi" w:hAnsiTheme="minorHAnsi"/>
          <w:position w:val="-24"/>
          <w:sz w:val="24"/>
        </w:rPr>
        <w:object w:dxaOrig="1100" w:dyaOrig="620" w14:anchorId="548CE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28.25pt" o:ole="">
            <v:imagedata r:id="rId6" o:title=""/>
          </v:shape>
          <o:OLEObject Type="Embed" ProgID="Equation.3" ShapeID="_x0000_i1025" DrawAspect="Content" ObjectID="_1366739869" r:id="rId7"/>
        </w:object>
      </w:r>
      <w:r w:rsidRPr="00F448EA">
        <w:rPr>
          <w:rFonts w:asciiTheme="minorHAnsi" w:hAnsiTheme="minorHAnsi"/>
          <w:sz w:val="24"/>
        </w:rPr>
        <w:t xml:space="preserve">. The other is </w:t>
      </w:r>
      <w:r w:rsidRPr="00F448EA">
        <w:rPr>
          <w:rFonts w:asciiTheme="minorHAnsi" w:hAnsiTheme="minorHAnsi"/>
          <w:position w:val="-24"/>
          <w:sz w:val="24"/>
        </w:rPr>
        <w:object w:dxaOrig="999" w:dyaOrig="620" w14:anchorId="3C2954A9">
          <v:shape id="_x0000_i1026" type="#_x0000_t75" style="width:50.15pt;height:28.25pt" o:ole="">
            <v:imagedata r:id="rId8" o:title=""/>
          </v:shape>
          <o:OLEObject Type="Embed" ProgID="Equation.3" ShapeID="_x0000_i1026" DrawAspect="Content" ObjectID="_1366739870" r:id="rId9"/>
        </w:object>
      </w:r>
      <w:r w:rsidRPr="00F448EA">
        <w:rPr>
          <w:rFonts w:asciiTheme="minorHAnsi" w:hAnsiTheme="minorHAnsi"/>
          <w:sz w:val="24"/>
        </w:rPr>
        <w:t xml:space="preserve">. </w:t>
      </w:r>
    </w:p>
    <w:p w14:paraId="07343C53" w14:textId="15709826" w:rsidR="00F448EA" w:rsidRPr="00F448EA" w:rsidRDefault="00F448EA" w:rsidP="00D67B5C">
      <w:pPr>
        <w:pStyle w:val="ListParagraph"/>
        <w:rPr>
          <w:rFonts w:asciiTheme="minorHAnsi" w:hAnsiTheme="minorHAnsi"/>
          <w:sz w:val="24"/>
        </w:rPr>
      </w:pPr>
      <w:r w:rsidRPr="00F448EA">
        <w:rPr>
          <w:rFonts w:asciiTheme="minorHAnsi" w:hAnsiTheme="minorHAnsi"/>
          <w:sz w:val="24"/>
        </w:rPr>
        <w:t>Explain which is which.</w:t>
      </w:r>
      <w:r w:rsidR="00D67B5C">
        <w:rPr>
          <w:rFonts w:asciiTheme="minorHAnsi" w:hAnsiTheme="minorHAnsi"/>
          <w:sz w:val="24"/>
        </w:rPr>
        <w:t xml:space="preserve"> [1]</w:t>
      </w:r>
    </w:p>
    <w:p w14:paraId="29EA6F1F" w14:textId="23AB9438" w:rsidR="00F448EA" w:rsidRPr="00F448EA" w:rsidRDefault="00D67B5C" w:rsidP="00F448EA">
      <w:pPr>
        <w:rPr>
          <w:rFonts w:asciiTheme="minorHAnsi" w:hAnsiTheme="minorHAnsi"/>
        </w:rPr>
      </w:pPr>
      <w:r w:rsidRPr="00F448EA">
        <w:rPr>
          <w:rFonts w:asciiTheme="minorHAnsi" w:hAnsiTheme="minorHAnsi"/>
          <w:noProof/>
          <w:lang w:val="en-US"/>
        </w:rPr>
        <mc:AlternateContent>
          <mc:Choice Requires="wpg">
            <w:drawing>
              <wp:anchor distT="0" distB="0" distL="114300" distR="114300" simplePos="0" relativeHeight="251671552" behindDoc="0" locked="0" layoutInCell="1" allowOverlap="1" wp14:anchorId="2F0D8566" wp14:editId="54994AC1">
                <wp:simplePos x="0" y="0"/>
                <wp:positionH relativeFrom="column">
                  <wp:posOffset>1257300</wp:posOffset>
                </wp:positionH>
                <wp:positionV relativeFrom="paragraph">
                  <wp:posOffset>53975</wp:posOffset>
                </wp:positionV>
                <wp:extent cx="4343400" cy="805180"/>
                <wp:effectExtent l="0" t="0" r="25400" b="33020"/>
                <wp:wrapSquare wrapText="bothSides"/>
                <wp:docPr id="4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805180"/>
                          <a:chOff x="801" y="9904"/>
                          <a:chExt cx="9360" cy="1440"/>
                        </a:xfrm>
                      </wpg:grpSpPr>
                      <wps:wsp>
                        <wps:cNvPr id="41" name="Rectangle 132"/>
                        <wps:cNvSpPr>
                          <a:spLocks noChangeArrowheads="1"/>
                        </wps:cNvSpPr>
                        <wps:spPr bwMode="auto">
                          <a:xfrm>
                            <a:off x="6021" y="10484"/>
                            <a:ext cx="41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Line 133"/>
                        <wps:cNvCnPr/>
                        <wps:spPr bwMode="auto">
                          <a:xfrm>
                            <a:off x="8082" y="9904"/>
                            <a:ext cx="0" cy="14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Freeform 134"/>
                        <wps:cNvSpPr>
                          <a:spLocks/>
                        </wps:cNvSpPr>
                        <wps:spPr bwMode="auto">
                          <a:xfrm>
                            <a:off x="7152" y="10804"/>
                            <a:ext cx="1680" cy="360"/>
                          </a:xfrm>
                          <a:custGeom>
                            <a:avLst/>
                            <a:gdLst>
                              <a:gd name="T0" fmla="*/ 750 w 1680"/>
                              <a:gd name="T1" fmla="*/ 0 h 360"/>
                              <a:gd name="T2" fmla="*/ 30 w 1680"/>
                              <a:gd name="T3" fmla="*/ 180 h 360"/>
                              <a:gd name="T4" fmla="*/ 930 w 1680"/>
                              <a:gd name="T5" fmla="*/ 360 h 360"/>
                              <a:gd name="T6" fmla="*/ 1650 w 1680"/>
                              <a:gd name="T7" fmla="*/ 180 h 360"/>
                              <a:gd name="T8" fmla="*/ 1110 w 1680"/>
                              <a:gd name="T9" fmla="*/ 0 h 360"/>
                            </a:gdLst>
                            <a:ahLst/>
                            <a:cxnLst>
                              <a:cxn ang="0">
                                <a:pos x="T0" y="T1"/>
                              </a:cxn>
                              <a:cxn ang="0">
                                <a:pos x="T2" y="T3"/>
                              </a:cxn>
                              <a:cxn ang="0">
                                <a:pos x="T4" y="T5"/>
                              </a:cxn>
                              <a:cxn ang="0">
                                <a:pos x="T6" y="T7"/>
                              </a:cxn>
                              <a:cxn ang="0">
                                <a:pos x="T8" y="T9"/>
                              </a:cxn>
                            </a:cxnLst>
                            <a:rect l="0" t="0" r="r" b="b"/>
                            <a:pathLst>
                              <a:path w="1680" h="360">
                                <a:moveTo>
                                  <a:pt x="750" y="0"/>
                                </a:moveTo>
                                <a:cubicBezTo>
                                  <a:pt x="375" y="60"/>
                                  <a:pt x="0" y="120"/>
                                  <a:pt x="30" y="180"/>
                                </a:cubicBezTo>
                                <a:cubicBezTo>
                                  <a:pt x="60" y="240"/>
                                  <a:pt x="660" y="360"/>
                                  <a:pt x="930" y="360"/>
                                </a:cubicBezTo>
                                <a:cubicBezTo>
                                  <a:pt x="1200" y="360"/>
                                  <a:pt x="1620" y="240"/>
                                  <a:pt x="1650" y="180"/>
                                </a:cubicBezTo>
                                <a:cubicBezTo>
                                  <a:pt x="1680" y="120"/>
                                  <a:pt x="1200" y="30"/>
                                  <a:pt x="111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35"/>
                        <wps:cNvSpPr>
                          <a:spLocks noChangeArrowheads="1"/>
                        </wps:cNvSpPr>
                        <wps:spPr bwMode="auto">
                          <a:xfrm>
                            <a:off x="1701" y="10484"/>
                            <a:ext cx="41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Line 136"/>
                        <wps:cNvCnPr/>
                        <wps:spPr bwMode="auto">
                          <a:xfrm>
                            <a:off x="1701" y="9904"/>
                            <a:ext cx="0" cy="14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Freeform 137"/>
                        <wps:cNvSpPr>
                          <a:spLocks/>
                        </wps:cNvSpPr>
                        <wps:spPr bwMode="auto">
                          <a:xfrm>
                            <a:off x="801" y="10804"/>
                            <a:ext cx="1680" cy="360"/>
                          </a:xfrm>
                          <a:custGeom>
                            <a:avLst/>
                            <a:gdLst>
                              <a:gd name="T0" fmla="*/ 750 w 1680"/>
                              <a:gd name="T1" fmla="*/ 0 h 360"/>
                              <a:gd name="T2" fmla="*/ 30 w 1680"/>
                              <a:gd name="T3" fmla="*/ 180 h 360"/>
                              <a:gd name="T4" fmla="*/ 930 w 1680"/>
                              <a:gd name="T5" fmla="*/ 360 h 360"/>
                              <a:gd name="T6" fmla="*/ 1650 w 1680"/>
                              <a:gd name="T7" fmla="*/ 180 h 360"/>
                              <a:gd name="T8" fmla="*/ 1110 w 1680"/>
                              <a:gd name="T9" fmla="*/ 0 h 360"/>
                            </a:gdLst>
                            <a:ahLst/>
                            <a:cxnLst>
                              <a:cxn ang="0">
                                <a:pos x="T0" y="T1"/>
                              </a:cxn>
                              <a:cxn ang="0">
                                <a:pos x="T2" y="T3"/>
                              </a:cxn>
                              <a:cxn ang="0">
                                <a:pos x="T4" y="T5"/>
                              </a:cxn>
                              <a:cxn ang="0">
                                <a:pos x="T6" y="T7"/>
                              </a:cxn>
                              <a:cxn ang="0">
                                <a:pos x="T8" y="T9"/>
                              </a:cxn>
                            </a:cxnLst>
                            <a:rect l="0" t="0" r="r" b="b"/>
                            <a:pathLst>
                              <a:path w="1680" h="360">
                                <a:moveTo>
                                  <a:pt x="750" y="0"/>
                                </a:moveTo>
                                <a:cubicBezTo>
                                  <a:pt x="375" y="60"/>
                                  <a:pt x="0" y="120"/>
                                  <a:pt x="30" y="180"/>
                                </a:cubicBezTo>
                                <a:cubicBezTo>
                                  <a:pt x="60" y="240"/>
                                  <a:pt x="660" y="360"/>
                                  <a:pt x="930" y="360"/>
                                </a:cubicBezTo>
                                <a:cubicBezTo>
                                  <a:pt x="1200" y="360"/>
                                  <a:pt x="1620" y="240"/>
                                  <a:pt x="1650" y="180"/>
                                </a:cubicBezTo>
                                <a:cubicBezTo>
                                  <a:pt x="1680" y="120"/>
                                  <a:pt x="1200" y="30"/>
                                  <a:pt x="111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99pt;margin-top:4.25pt;width:342pt;height:63.4pt;z-index:251671552" coordorigin="801,9904" coordsize="9360,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">
                <v:rect id="Rectangle 132" o:spid="_x0000_s1027" style="position:absolute;left:6021;top:10484;width:414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McYxAAA&#10;ANsAAAAPAAAAZHJzL2Rvd25yZXYueG1sRI9Ba8JAFITvhf6H5RV6azZakTZmlaJY9KjJpbdn9jVJ&#10;m30bsmuS+utdQehxmJlvmHQ1mkb01LnasoJJFIMgLqyuuVSQZ9uXNxDOI2tsLJOCP3KwWj4+pJho&#10;O/CB+qMvRYCwS1BB5X2bSOmKigy6yLbEwfu2nUEfZFdK3eEQ4KaR0zieS4M1h4UKW1pXVPwez0bB&#10;qZ7meDlkn7F53776/Zj9nL82Sj0/jR8LEJ5G/x++t3dawWwCty/hB8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lDHGMQAAADbAAAADwAAAAAAAAAAAAAAAACXAgAAZHJzL2Rv&#10;d25yZXYueG1sUEsFBgAAAAAEAAQA9QAAAIgDAAAAAA==&#10;"/>
                <v:line id="Line 133" o:spid="_x0000_s1028" style="position:absolute;visibility:visible;mso-wrap-style:square" from="8082,9904" to="8082,113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qmMQAAADbAAAADwAAAGRycy9kb3ducmV2LnhtbESPT2sCMRTE74LfITyhF9FsRaSsZkWk&#10;pcVTTQU9Pjdv/+DmZdmkuvXTN4WCx2FmfsOs1r1txJU6XztW8DxNQBDnztRcKjh8vU1eQPiAbLBx&#10;TAp+yMM6Gw5WmBp34z1ddShFhLBPUUEVQptK6fOKLPqpa4mjV7jOYoiyK6Xp8BbhtpGzJFlIizXH&#10;hQpb2laUX/S3VaDl+fh6H+/o/dCPtS4+MT/NF0o9jfrNEkSgPjzC/+0Po2A+g78v8QfI7B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T6qYxAAAANsAAAAPAAAAAAAAAAAA&#10;AAAAAKECAABkcnMvZG93bnJldi54bWxQSwUGAAAAAAQABAD5AAAAkgMAAAAA&#10;">
                  <v:stroke dashstyle="1 1" endcap="round"/>
                </v:line>
                <v:shape id="Freeform 134" o:spid="_x0000_s1029" style="position:absolute;left:7152;top:10804;width:1680;height:360;visibility:visible;mso-wrap-style:square;v-text-anchor:top" coordsize="168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PGZwwAA&#10;ANsAAAAPAAAAZHJzL2Rvd25yZXYueG1sRI/disIwFITvhX2HcBb2ThN3pazVKLI/oni11Qc4NMe2&#10;tDkpTdS6T28EwcthZr5h5sveNuJMna8caxiPFAji3JmKCw2H/e/wE4QPyAYbx6ThSh6Wi5fBHFPj&#10;LvxH5ywUIkLYp6ihDKFNpfR5SRb9yLXE0Tu6zmKIsiuk6fAS4baR70ol0mLFcaHElr5KyuvsZDXU&#10;13Wr1I/fHVaJOSXj+n+6Dd9av732qxmIQH14hh/tjdEw+YD7l/gD5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qPGZwwAAANsAAAAPAAAAAAAAAAAAAAAAAJcCAABkcnMvZG93&#10;bnJldi54bWxQSwUGAAAAAAQABAD1AAAAhwMAAAAA&#10;" path="m750,0c375,60,,120,30,180,60,240,660,360,930,360,1200,360,1620,240,1650,180,1680,120,1200,30,1110,0e" filled="f">
                  <v:stroke endarrow="block"/>
                  <v:path arrowok="t" o:connecttype="custom" o:connectlocs="750,0;30,180;930,360;1650,180;1110,0" o:connectangles="0,0,0,0,0"/>
                </v:shape>
                <v:rect id="Rectangle 135" o:spid="_x0000_s1030" style="position:absolute;left:1701;top:10484;width:414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J2SAwgAA&#10;ANsAAAAPAAAAZHJzL2Rvd25yZXYueG1sRI9Bi8IwFITvgv8hPMGbprqyaDWKuCjrUevF27N5ttXm&#10;pTRRu/56Iyx4HGbmG2a2aEwp7lS7wrKCQT8CQZxaXXCm4JCse2MQziNrLC2Tgj9ysJi3WzOMtX3w&#10;ju57n4kAYRejgtz7KpbSpTkZdH1bEQfvbGuDPsg6k7rGR4CbUg6j6FsaLDgs5FjRKqf0ur8ZBadi&#10;eMDnLtlEZrL+8tsmudyOP0p1O81yCsJT4z/h//avVjAawf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nZIDCAAAA2wAAAA8AAAAAAAAAAAAAAAAAlwIAAGRycy9kb3du&#10;cmV2LnhtbFBLBQYAAAAABAAEAPUAAACGAwAAAAA=&#10;"/>
                <v:line id="Line 136" o:spid="_x0000_s1031" style="position:absolute;visibility:visible;mso-wrap-style:square" from="1701,9904" to="1701,113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Yy7MQAAADbAAAADwAAAGRycy9kb3ducmV2LnhtbESPQWsCMRSE70L/Q3gFL6JZRUVWoxRR&#10;LD1pKujxuXnuLt28LJuo2/76piD0OMzMN8xi1dpK3KnxpWMFw0ECgjhzpuRcwfFz25+B8AHZYOWY&#10;FHyTh9XypbPA1LgHH+iuQy4ihH2KCooQ6lRKnxVk0Q9cTRy9q2sshiibXJoGHxFuKzlKkqm0WHJc&#10;KLCmdUHZl75ZBVpeTpuf3gftjm1P6+ses/N4qlT3tX2bgwjUhv/ws/1uFIwn8Pcl/gC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pjLsxAAAANsAAAAPAAAAAAAAAAAA&#10;AAAAAKECAABkcnMvZG93bnJldi54bWxQSwUGAAAAAAQABAD5AAAAkgMAAAAA&#10;">
                  <v:stroke dashstyle="1 1" endcap="round"/>
                </v:line>
                <v:shape id="Freeform 137" o:spid="_x0000_s1032" style="position:absolute;left:801;top:10804;width:1680;height:360;visibility:visible;mso-wrap-style:square;v-text-anchor:top" coordsize="168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31IBxAAA&#10;ANsAAAAPAAAAZHJzL2Rvd25yZXYueG1sRI/BasMwEETvgf6D2EJvieRQTOpGCaZpQ0pOTfMBi7W1&#10;ja2VsWTHyddHhUKPw8y8YdbbybZipN7XjjUkCwWCuHCm5lLD+ftjvgLhA7LB1jFpuJKH7eZhtsbM&#10;uAt/0XgKpYgQ9hlqqELoMil9UZFFv3AdcfR+XG8xRNmX0vR4iXDbyqVSqbRYc1yosKO3iormNFgN&#10;zXXfKfXuj+c8NUOaNLeXz7DT+ulxyl9BBJrCf/ivfTAanlP4/RJ/gNz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d9SAcQAAADbAAAADwAAAAAAAAAAAAAAAACXAgAAZHJzL2Rv&#10;d25yZXYueG1sUEsFBgAAAAAEAAQA9QAAAIgDAAAAAA==&#10;" path="m750,0c375,60,,120,30,180,60,240,660,360,930,360,1200,360,1620,240,1650,180,1680,120,1200,30,1110,0e" filled="f">
                  <v:stroke endarrow="block"/>
                  <v:path arrowok="t" o:connecttype="custom" o:connectlocs="750,0;30,180;930,360;1650,180;1110,0" o:connectangles="0,0,0,0,0"/>
                </v:shape>
                <w10:wrap type="square"/>
              </v:group>
            </w:pict>
          </mc:Fallback>
        </mc:AlternateContent>
      </w:r>
    </w:p>
    <w:p w14:paraId="21B5B5C8" w14:textId="77777777" w:rsidR="00F448EA" w:rsidRPr="00F448EA" w:rsidRDefault="00F448EA" w:rsidP="00F448EA">
      <w:pPr>
        <w:rPr>
          <w:rFonts w:asciiTheme="minorHAnsi" w:hAnsiTheme="minorHAnsi"/>
        </w:rPr>
      </w:pPr>
    </w:p>
    <w:p w14:paraId="530B7200" w14:textId="77777777" w:rsidR="00F448EA" w:rsidRPr="00F448EA" w:rsidRDefault="00F448EA" w:rsidP="00F448EA">
      <w:pPr>
        <w:rPr>
          <w:rFonts w:asciiTheme="minorHAnsi" w:hAnsiTheme="minorHAnsi"/>
        </w:rPr>
      </w:pPr>
    </w:p>
    <w:p w14:paraId="79215A9D" w14:textId="77777777" w:rsidR="00F448EA" w:rsidRDefault="00F448EA" w:rsidP="00F448EA">
      <w:pPr>
        <w:rPr>
          <w:rFonts w:asciiTheme="minorHAnsi" w:hAnsiTheme="minorHAnsi"/>
        </w:rPr>
      </w:pPr>
    </w:p>
    <w:p w14:paraId="7C697DCB" w14:textId="77777777" w:rsidR="00F448EA" w:rsidRDefault="00F448EA" w:rsidP="00F448EA">
      <w:pPr>
        <w:rPr>
          <w:rFonts w:asciiTheme="minorHAnsi" w:hAnsiTheme="minorHAnsi"/>
        </w:rPr>
      </w:pPr>
    </w:p>
    <w:p w14:paraId="6A248C96" w14:textId="77777777" w:rsidR="00482696" w:rsidRDefault="00482696" w:rsidP="00482696">
      <w:pPr>
        <w:pStyle w:val="Header"/>
        <w:tabs>
          <w:tab w:val="clear" w:pos="4320"/>
          <w:tab w:val="clear" w:pos="8640"/>
          <w:tab w:val="right" w:leader="underscore" w:pos="10348"/>
        </w:tabs>
        <w:spacing w:before="240" w:line="480" w:lineRule="auto"/>
        <w:ind w:left="709"/>
        <w:jc w:val="both"/>
      </w:pPr>
      <w:r>
        <w:tab/>
      </w:r>
    </w:p>
    <w:p w14:paraId="173233B5"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7BF658BA" w14:textId="77777777" w:rsidR="00482696" w:rsidRDefault="00482696" w:rsidP="00482696">
      <w:pPr>
        <w:pStyle w:val="Header"/>
        <w:tabs>
          <w:tab w:val="clear" w:pos="4320"/>
          <w:tab w:val="clear" w:pos="8640"/>
          <w:tab w:val="right" w:leader="underscore" w:pos="10348"/>
        </w:tabs>
        <w:spacing w:line="480" w:lineRule="auto"/>
        <w:ind w:left="709"/>
        <w:jc w:val="both"/>
      </w:pPr>
      <w:r>
        <w:tab/>
      </w:r>
      <w:r>
        <w:tab/>
      </w:r>
      <w:r>
        <w:tab/>
      </w:r>
    </w:p>
    <w:p w14:paraId="0F9E3977" w14:textId="0E8DA381" w:rsidR="00F448EA" w:rsidRPr="00F448EA" w:rsidRDefault="00F448EA" w:rsidP="00D67B5C">
      <w:pPr>
        <w:pStyle w:val="ListParagraph"/>
        <w:numPr>
          <w:ilvl w:val="0"/>
          <w:numId w:val="2"/>
        </w:numPr>
        <w:rPr>
          <w:rFonts w:asciiTheme="minorHAnsi" w:hAnsiTheme="minorHAnsi"/>
          <w:sz w:val="24"/>
        </w:rPr>
      </w:pPr>
      <w:r w:rsidRPr="00F448EA">
        <w:rPr>
          <w:rFonts w:asciiTheme="minorHAnsi" w:hAnsiTheme="minorHAnsi"/>
          <w:sz w:val="24"/>
        </w:rPr>
        <w:lastRenderedPageBreak/>
        <w:t xml:space="preserve">A plank length L is supported at both ends. One support is removed. Calculate the </w:t>
      </w:r>
      <w:r w:rsidRPr="00F448EA">
        <w:rPr>
          <w:rFonts w:asciiTheme="minorHAnsi" w:hAnsiTheme="minorHAnsi"/>
          <w:b/>
          <w:sz w:val="24"/>
        </w:rPr>
        <w:t>initial</w:t>
      </w:r>
      <w:r w:rsidRPr="00F448EA">
        <w:rPr>
          <w:rFonts w:asciiTheme="minorHAnsi" w:hAnsiTheme="minorHAnsi"/>
          <w:sz w:val="24"/>
        </w:rPr>
        <w:t xml:space="preserve"> angular acceleration.</w:t>
      </w:r>
      <w:r w:rsidR="00D67B5C">
        <w:rPr>
          <w:rFonts w:asciiTheme="minorHAnsi" w:hAnsiTheme="minorHAnsi"/>
          <w:sz w:val="24"/>
        </w:rPr>
        <w:t xml:space="preserve"> H</w:t>
      </w:r>
      <w:r w:rsidR="00E12689">
        <w:rPr>
          <w:rFonts w:asciiTheme="minorHAnsi" w:hAnsiTheme="minorHAnsi"/>
          <w:sz w:val="24"/>
        </w:rPr>
        <w:t>int use formula from question 3</w:t>
      </w:r>
      <w:r w:rsidR="00D67B5C">
        <w:rPr>
          <w:rFonts w:asciiTheme="minorHAnsi" w:hAnsiTheme="minorHAnsi"/>
          <w:sz w:val="24"/>
        </w:rPr>
        <w:t xml:space="preserve">  [1]</w:t>
      </w:r>
    </w:p>
    <w:p w14:paraId="440F4A98" w14:textId="77777777" w:rsidR="00F448EA" w:rsidRPr="00F448EA" w:rsidRDefault="00F448EA" w:rsidP="00F448EA">
      <w:pPr>
        <w:rPr>
          <w:rFonts w:asciiTheme="minorHAnsi" w:hAnsiTheme="minorHAnsi"/>
        </w:rPr>
      </w:pPr>
    </w:p>
    <w:p w14:paraId="19AD842F" w14:textId="77777777" w:rsidR="00F448EA" w:rsidRPr="00F448EA" w:rsidRDefault="00F448EA" w:rsidP="00F448EA">
      <w:pPr>
        <w:rPr>
          <w:rFonts w:asciiTheme="minorHAnsi" w:hAnsiTheme="minorHAnsi"/>
        </w:rPr>
      </w:pPr>
    </w:p>
    <w:p w14:paraId="30B4C62F" w14:textId="77777777" w:rsidR="00F448EA" w:rsidRPr="00F448EA" w:rsidRDefault="00F448EA" w:rsidP="00F448EA">
      <w:pPr>
        <w:rPr>
          <w:rFonts w:asciiTheme="minorHAnsi" w:hAnsiTheme="minorHAnsi"/>
        </w:rPr>
      </w:pPr>
    </w:p>
    <w:p w14:paraId="2223BB03" w14:textId="77777777" w:rsidR="00F448EA" w:rsidRPr="00F448EA" w:rsidRDefault="00F448EA" w:rsidP="00F448EA">
      <w:pPr>
        <w:rPr>
          <w:rFonts w:asciiTheme="minorHAnsi" w:hAnsiTheme="minorHAnsi"/>
        </w:rPr>
      </w:pPr>
    </w:p>
    <w:p w14:paraId="4FCA35EF" w14:textId="77777777" w:rsidR="00F448EA" w:rsidRPr="00F448EA" w:rsidRDefault="00F448EA" w:rsidP="00F448EA">
      <w:pPr>
        <w:rPr>
          <w:rFonts w:asciiTheme="minorHAnsi" w:hAnsiTheme="minorHAnsi"/>
        </w:rPr>
      </w:pPr>
    </w:p>
    <w:p w14:paraId="306D397D" w14:textId="77777777" w:rsidR="00F448EA" w:rsidRPr="00F448EA" w:rsidRDefault="00F448EA" w:rsidP="00F448EA">
      <w:pPr>
        <w:rPr>
          <w:rFonts w:asciiTheme="minorHAnsi" w:hAnsiTheme="minorHAnsi"/>
          <w:b/>
          <w:sz w:val="52"/>
          <w:szCs w:val="32"/>
        </w:rPr>
      </w:pPr>
    </w:p>
    <w:p w14:paraId="69434706" w14:textId="30EE5A34" w:rsidR="00F448EA" w:rsidRPr="00F448EA" w:rsidRDefault="00F448EA" w:rsidP="00D67B5C">
      <w:pPr>
        <w:numPr>
          <w:ilvl w:val="0"/>
          <w:numId w:val="2"/>
        </w:numPr>
        <w:rPr>
          <w:rFonts w:asciiTheme="minorHAnsi" w:hAnsiTheme="minorHAnsi"/>
        </w:rPr>
      </w:pPr>
      <w:r w:rsidRPr="00F448EA">
        <w:rPr>
          <w:rFonts w:asciiTheme="minorHAnsi" w:hAnsiTheme="minorHAnsi"/>
        </w:rPr>
        <w:t xml:space="preserve">Simone sits on a spinning chair with her arms crossed over her chest. She has a weight in each hand. She uncrosses her arms and extends them </w:t>
      </w:r>
      <w:r w:rsidRPr="00F448EA">
        <w:rPr>
          <w:rFonts w:asciiTheme="minorHAnsi" w:hAnsiTheme="minorHAnsi"/>
          <w:b/>
        </w:rPr>
        <w:t>radially</w:t>
      </w:r>
      <w:r w:rsidRPr="00F448EA">
        <w:rPr>
          <w:rFonts w:asciiTheme="minorHAnsi" w:hAnsiTheme="minorHAnsi"/>
        </w:rPr>
        <w:t xml:space="preserve">. Explain what happens to her angular speed. </w:t>
      </w:r>
      <w:r w:rsidR="00482696">
        <w:rPr>
          <w:rFonts w:asciiTheme="minorHAnsi" w:hAnsiTheme="minorHAnsi"/>
        </w:rPr>
        <w:t>[1]</w:t>
      </w:r>
    </w:p>
    <w:p w14:paraId="5508B07B" w14:textId="77777777" w:rsidR="00F448EA" w:rsidRPr="00F448EA" w:rsidRDefault="00F448EA" w:rsidP="00F448EA">
      <w:pPr>
        <w:rPr>
          <w:rFonts w:asciiTheme="minorHAnsi" w:hAnsiTheme="minorHAnsi"/>
        </w:rPr>
      </w:pPr>
    </w:p>
    <w:p w14:paraId="17D5A8A1" w14:textId="77777777" w:rsidR="00482696" w:rsidRDefault="00482696" w:rsidP="00482696">
      <w:pPr>
        <w:pStyle w:val="Header"/>
        <w:tabs>
          <w:tab w:val="clear" w:pos="4320"/>
          <w:tab w:val="clear" w:pos="8640"/>
          <w:tab w:val="right" w:leader="underscore" w:pos="10348"/>
        </w:tabs>
        <w:spacing w:before="240" w:line="480" w:lineRule="auto"/>
        <w:ind w:left="709"/>
        <w:jc w:val="both"/>
      </w:pPr>
      <w:r>
        <w:tab/>
      </w:r>
    </w:p>
    <w:p w14:paraId="7AB2EC25"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3D1A4878" w14:textId="77777777" w:rsidR="00482696" w:rsidRDefault="00482696" w:rsidP="00482696">
      <w:pPr>
        <w:pStyle w:val="Header"/>
        <w:tabs>
          <w:tab w:val="clear" w:pos="4320"/>
          <w:tab w:val="clear" w:pos="8640"/>
          <w:tab w:val="right" w:leader="underscore" w:pos="10348"/>
        </w:tabs>
        <w:spacing w:line="480" w:lineRule="auto"/>
        <w:ind w:left="709"/>
        <w:jc w:val="both"/>
      </w:pPr>
      <w:r>
        <w:tab/>
      </w:r>
      <w:r>
        <w:tab/>
      </w:r>
      <w:r>
        <w:tab/>
      </w:r>
    </w:p>
    <w:p w14:paraId="345AF557"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2F8B6509" w14:textId="77777777" w:rsidR="00F448EA" w:rsidRPr="00F448EA" w:rsidRDefault="00F448EA" w:rsidP="00F448EA">
      <w:pPr>
        <w:ind w:left="567"/>
        <w:rPr>
          <w:rFonts w:asciiTheme="minorHAnsi" w:hAnsiTheme="minorHAnsi"/>
        </w:rPr>
      </w:pPr>
    </w:p>
    <w:p w14:paraId="11AFD20E" w14:textId="77777777" w:rsidR="00F448EA" w:rsidRPr="00F448EA" w:rsidRDefault="00F448EA" w:rsidP="00F448EA">
      <w:pPr>
        <w:ind w:left="567"/>
        <w:rPr>
          <w:rFonts w:asciiTheme="minorHAnsi" w:hAnsiTheme="minorHAnsi"/>
        </w:rPr>
      </w:pPr>
    </w:p>
    <w:p w14:paraId="00F1A336" w14:textId="43075B73" w:rsidR="00F448EA" w:rsidRPr="00482696" w:rsidRDefault="00F448EA" w:rsidP="00482696">
      <w:pPr>
        <w:numPr>
          <w:ilvl w:val="0"/>
          <w:numId w:val="2"/>
        </w:numPr>
        <w:rPr>
          <w:rFonts w:asciiTheme="minorHAnsi" w:hAnsiTheme="minorHAnsi"/>
        </w:rPr>
      </w:pPr>
      <w:r w:rsidRPr="00F448EA">
        <w:rPr>
          <w:rFonts w:asciiTheme="minorHAnsi" w:hAnsiTheme="minorHAnsi"/>
        </w:rPr>
        <w:t xml:space="preserve">A turntable spins with angular velocity “ω”. An identical turntable, not initially spinning is dropped on top. </w:t>
      </w:r>
      <w:r w:rsidR="00482696">
        <w:rPr>
          <w:rFonts w:asciiTheme="minorHAnsi" w:hAnsiTheme="minorHAnsi"/>
        </w:rPr>
        <w:t xml:space="preserve"> </w:t>
      </w:r>
      <w:r w:rsidRPr="00482696">
        <w:rPr>
          <w:rFonts w:asciiTheme="minorHAnsi" w:hAnsiTheme="minorHAnsi"/>
        </w:rPr>
        <w:t>Explain whether angular momentum and rotational kinetic energy are conserved.</w:t>
      </w:r>
      <w:r w:rsidR="00482696">
        <w:rPr>
          <w:rFonts w:asciiTheme="minorHAnsi" w:hAnsiTheme="minorHAnsi"/>
        </w:rPr>
        <w:t xml:space="preserve"> [1]</w:t>
      </w:r>
    </w:p>
    <w:p w14:paraId="430CB0D9" w14:textId="77777777" w:rsidR="00482696" w:rsidRDefault="00482696" w:rsidP="00482696">
      <w:pPr>
        <w:pStyle w:val="Header"/>
        <w:tabs>
          <w:tab w:val="clear" w:pos="4320"/>
          <w:tab w:val="clear" w:pos="8640"/>
          <w:tab w:val="right" w:leader="underscore" w:pos="10348"/>
        </w:tabs>
        <w:spacing w:before="240" w:line="480" w:lineRule="auto"/>
        <w:ind w:left="720"/>
        <w:jc w:val="both"/>
      </w:pPr>
      <w:r>
        <w:tab/>
      </w:r>
    </w:p>
    <w:p w14:paraId="58E958EF" w14:textId="77777777" w:rsidR="00482696" w:rsidRDefault="00482696" w:rsidP="00482696">
      <w:pPr>
        <w:pStyle w:val="Header"/>
        <w:tabs>
          <w:tab w:val="clear" w:pos="4320"/>
          <w:tab w:val="clear" w:pos="8640"/>
          <w:tab w:val="right" w:leader="underscore" w:pos="10348"/>
        </w:tabs>
        <w:spacing w:line="480" w:lineRule="auto"/>
        <w:ind w:left="720"/>
        <w:jc w:val="both"/>
      </w:pPr>
      <w:r>
        <w:tab/>
      </w:r>
    </w:p>
    <w:p w14:paraId="0B05BC71" w14:textId="77777777" w:rsidR="00482696" w:rsidRDefault="00482696" w:rsidP="00482696">
      <w:pPr>
        <w:pStyle w:val="Header"/>
        <w:tabs>
          <w:tab w:val="clear" w:pos="4320"/>
          <w:tab w:val="clear" w:pos="8640"/>
          <w:tab w:val="right" w:leader="underscore" w:pos="10348"/>
        </w:tabs>
        <w:spacing w:line="480" w:lineRule="auto"/>
        <w:ind w:left="720"/>
        <w:jc w:val="both"/>
      </w:pPr>
      <w:r>
        <w:tab/>
      </w:r>
      <w:r>
        <w:tab/>
      </w:r>
      <w:r>
        <w:tab/>
      </w:r>
    </w:p>
    <w:p w14:paraId="6D07FEBF"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66C4C84A" w14:textId="77777777" w:rsidR="00482696" w:rsidRDefault="00482696" w:rsidP="00482696">
      <w:pPr>
        <w:pStyle w:val="Header"/>
        <w:tabs>
          <w:tab w:val="clear" w:pos="4320"/>
          <w:tab w:val="clear" w:pos="8640"/>
          <w:tab w:val="right" w:leader="underscore" w:pos="10348"/>
        </w:tabs>
        <w:spacing w:line="480" w:lineRule="auto"/>
        <w:ind w:left="709"/>
        <w:jc w:val="both"/>
      </w:pPr>
      <w:r>
        <w:tab/>
      </w:r>
      <w:r>
        <w:tab/>
      </w:r>
      <w:r>
        <w:tab/>
      </w:r>
    </w:p>
    <w:p w14:paraId="2644B618" w14:textId="77777777" w:rsidR="00482696" w:rsidRDefault="00482696" w:rsidP="00482696">
      <w:pPr>
        <w:pStyle w:val="Header"/>
        <w:tabs>
          <w:tab w:val="clear" w:pos="4320"/>
          <w:tab w:val="clear" w:pos="8640"/>
          <w:tab w:val="right" w:leader="underscore" w:pos="10348"/>
        </w:tabs>
        <w:spacing w:line="480" w:lineRule="auto"/>
        <w:ind w:left="709"/>
        <w:jc w:val="both"/>
      </w:pPr>
      <w:r>
        <w:tab/>
      </w:r>
    </w:p>
    <w:p w14:paraId="761AF8F0" w14:textId="77777777" w:rsidR="00482696" w:rsidRDefault="00482696" w:rsidP="00482696">
      <w:pPr>
        <w:pStyle w:val="Header"/>
        <w:tabs>
          <w:tab w:val="clear" w:pos="4320"/>
          <w:tab w:val="clear" w:pos="8640"/>
          <w:tab w:val="right" w:leader="underscore" w:pos="10348"/>
        </w:tabs>
        <w:spacing w:line="480" w:lineRule="auto"/>
        <w:ind w:left="720"/>
        <w:jc w:val="both"/>
      </w:pPr>
      <w:r>
        <w:tab/>
      </w:r>
    </w:p>
    <w:p w14:paraId="65B5A086" w14:textId="06D929F3" w:rsidR="00F448EA" w:rsidRPr="00482696" w:rsidRDefault="00F448EA" w:rsidP="00482696">
      <w:pPr>
        <w:pStyle w:val="ListParagraph"/>
        <w:numPr>
          <w:ilvl w:val="0"/>
          <w:numId w:val="2"/>
        </w:numPr>
        <w:rPr>
          <w:rFonts w:asciiTheme="minorHAnsi" w:hAnsiTheme="minorHAnsi"/>
        </w:rPr>
      </w:pPr>
      <w:r w:rsidRPr="00482696">
        <w:rPr>
          <w:rFonts w:asciiTheme="minorHAnsi" w:hAnsiTheme="minorHAnsi"/>
        </w:rPr>
        <w:t xml:space="preserve">Explain </w:t>
      </w:r>
      <w:r w:rsidR="00482696" w:rsidRPr="00482696">
        <w:rPr>
          <w:rFonts w:asciiTheme="minorHAnsi" w:hAnsiTheme="minorHAnsi"/>
        </w:rPr>
        <w:t xml:space="preserve">with diagrams </w:t>
      </w:r>
      <w:r w:rsidRPr="00482696">
        <w:rPr>
          <w:rFonts w:asciiTheme="minorHAnsi" w:hAnsiTheme="minorHAnsi"/>
        </w:rPr>
        <w:t>why a wheel on a ramp usually rolls. Under what conditions will it slide?</w:t>
      </w:r>
      <w:r w:rsidR="00AC1DBE">
        <w:rPr>
          <w:rFonts w:asciiTheme="minorHAnsi" w:hAnsiTheme="minorHAnsi"/>
        </w:rPr>
        <w:t xml:space="preserve"> [1]</w:t>
      </w:r>
    </w:p>
    <w:p w14:paraId="300C05C2" w14:textId="2AA1594B" w:rsidR="00482696" w:rsidRPr="00482696" w:rsidRDefault="00482696" w:rsidP="00482696">
      <w:pPr>
        <w:pStyle w:val="ListParagraph"/>
        <w:rPr>
          <w:rFonts w:asciiTheme="minorHAnsi" w:hAnsiTheme="minorHAnsi"/>
        </w:rPr>
      </w:pPr>
      <w:r>
        <w:rPr>
          <w:rFonts w:asciiTheme="minorHAnsi" w:hAnsiTheme="minorHAnsi"/>
        </w:rPr>
        <w:t>(a sample diagram is given)</w:t>
      </w:r>
    </w:p>
    <w:p w14:paraId="6178C3CF" w14:textId="77777777" w:rsidR="00482696" w:rsidRDefault="00482696" w:rsidP="004057C5">
      <w:pPr>
        <w:ind w:right="992"/>
        <w:rPr>
          <w:b/>
          <w:sz w:val="28"/>
        </w:rPr>
      </w:pPr>
    </w:p>
    <w:p w14:paraId="70FCC206" w14:textId="7B790E25" w:rsidR="00482696" w:rsidRDefault="00E12689" w:rsidP="004057C5">
      <w:pPr>
        <w:ind w:right="992"/>
        <w:rPr>
          <w:b/>
          <w:sz w:val="28"/>
        </w:rPr>
      </w:pPr>
      <w:r>
        <w:rPr>
          <w:b/>
          <w:noProof/>
          <w:sz w:val="28"/>
          <w:lang w:val="en-US"/>
        </w:rPr>
        <w:drawing>
          <wp:inline distT="0" distB="0" distL="0" distR="0" wp14:anchorId="07017EEA" wp14:editId="43AAFD3C">
            <wp:extent cx="1989736" cy="1283126"/>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9736" cy="1283126"/>
                    </a:xfrm>
                    <a:prstGeom prst="rect">
                      <a:avLst/>
                    </a:prstGeom>
                    <a:noFill/>
                    <a:ln>
                      <a:noFill/>
                    </a:ln>
                  </pic:spPr>
                </pic:pic>
              </a:graphicData>
            </a:graphic>
          </wp:inline>
        </w:drawing>
      </w:r>
    </w:p>
    <w:p w14:paraId="2BAC5A9D" w14:textId="77777777" w:rsidR="00482696" w:rsidRDefault="00482696" w:rsidP="004057C5">
      <w:pPr>
        <w:ind w:right="992"/>
        <w:rPr>
          <w:b/>
          <w:sz w:val="28"/>
        </w:rPr>
      </w:pPr>
    </w:p>
    <w:p w14:paraId="0E1D0B62" w14:textId="77777777" w:rsidR="00482696" w:rsidRDefault="00482696" w:rsidP="004057C5">
      <w:pPr>
        <w:ind w:right="992"/>
        <w:rPr>
          <w:b/>
          <w:sz w:val="28"/>
        </w:rPr>
      </w:pPr>
    </w:p>
    <w:p w14:paraId="0B4A79FC" w14:textId="77777777" w:rsidR="00482696" w:rsidRDefault="00482696" w:rsidP="004057C5">
      <w:pPr>
        <w:ind w:right="992"/>
        <w:rPr>
          <w:b/>
          <w:sz w:val="28"/>
        </w:rPr>
      </w:pPr>
    </w:p>
    <w:p w14:paraId="230F63C5" w14:textId="77777777" w:rsidR="004057C5" w:rsidRDefault="004057C5" w:rsidP="004057C5">
      <w:pPr>
        <w:ind w:right="992"/>
        <w:rPr>
          <w:lang w:val="en-AU"/>
        </w:rPr>
      </w:pPr>
      <w:r w:rsidRPr="006B39E2">
        <w:rPr>
          <w:b/>
          <w:sz w:val="28"/>
        </w:rPr>
        <w:lastRenderedPageBreak/>
        <w:t>Scholarship Level</w:t>
      </w:r>
      <w:r>
        <w:rPr>
          <w:b/>
          <w:sz w:val="28"/>
        </w:rPr>
        <w:t xml:space="preserve"> Solutions</w:t>
      </w:r>
    </w:p>
    <w:p w14:paraId="2538DBF7" w14:textId="77777777" w:rsidR="00F448EA" w:rsidRPr="00482696" w:rsidRDefault="00F448EA" w:rsidP="00482696">
      <w:pPr>
        <w:rPr>
          <w:rFonts w:asciiTheme="minorHAnsi" w:hAnsiTheme="minorHAnsi"/>
          <w:sz w:val="22"/>
          <w:szCs w:val="22"/>
          <w:lang w:val="en-NZ"/>
        </w:rPr>
      </w:pPr>
      <w:r w:rsidRPr="00482696">
        <w:rPr>
          <w:rFonts w:asciiTheme="minorHAnsi" w:hAnsiTheme="minorHAnsi"/>
          <w:sz w:val="22"/>
          <w:szCs w:val="22"/>
        </w:rPr>
        <w:t xml:space="preserve">1 a) </w:t>
      </w:r>
      <w:r w:rsidRPr="00482696">
        <w:rPr>
          <w:rFonts w:asciiTheme="minorHAnsi" w:hAnsiTheme="minorHAnsi"/>
          <w:sz w:val="22"/>
          <w:szCs w:val="22"/>
          <w:lang w:val="en-NZ"/>
        </w:rPr>
        <w:t>When the mass is stationary, the total force is zero so the tension equals the weight. When the mass is accelerating, the total force is down so the tension must be less than the weight.</w:t>
      </w:r>
    </w:p>
    <w:p w14:paraId="38B68071" w14:textId="4C6A4DD6" w:rsidR="00F448EA" w:rsidRPr="00482696" w:rsidRDefault="00F448EA" w:rsidP="00482696">
      <w:pPr>
        <w:pStyle w:val="Header"/>
        <w:tabs>
          <w:tab w:val="clear" w:pos="4320"/>
          <w:tab w:val="clear" w:pos="8640"/>
          <w:tab w:val="right" w:leader="underscore" w:pos="10206"/>
        </w:tabs>
        <w:jc w:val="both"/>
        <w:rPr>
          <w:rFonts w:asciiTheme="minorHAnsi" w:hAnsiTheme="minorHAnsi"/>
          <w:sz w:val="22"/>
          <w:szCs w:val="22"/>
        </w:rPr>
      </w:pPr>
    </w:p>
    <w:p w14:paraId="115B68AD" w14:textId="3E6ED1AA" w:rsidR="00F448EA" w:rsidRPr="00482696" w:rsidRDefault="00F448EA" w:rsidP="00482696">
      <w:pPr>
        <w:pStyle w:val="Header"/>
        <w:tabs>
          <w:tab w:val="clear" w:pos="4320"/>
          <w:tab w:val="clear" w:pos="8640"/>
          <w:tab w:val="right" w:leader="underscore" w:pos="10206"/>
        </w:tabs>
        <w:jc w:val="both"/>
        <w:rPr>
          <w:rFonts w:asciiTheme="minorHAnsi" w:hAnsiTheme="minorHAnsi"/>
          <w:sz w:val="22"/>
          <w:szCs w:val="22"/>
          <w:lang w:val="en-NZ"/>
        </w:rPr>
      </w:pPr>
      <w:proofErr w:type="gramStart"/>
      <w:r w:rsidRPr="00482696">
        <w:rPr>
          <w:rFonts w:asciiTheme="minorHAnsi" w:hAnsiTheme="minorHAnsi"/>
          <w:sz w:val="22"/>
          <w:szCs w:val="22"/>
        </w:rPr>
        <w:t xml:space="preserve">b)     </w:t>
      </w:r>
      <w:proofErr w:type="gramEnd"/>
      <w:r w:rsidRPr="00482696">
        <w:rPr>
          <w:rFonts w:asciiTheme="minorHAnsi" w:hAnsiTheme="minorHAnsi"/>
          <w:position w:val="-160"/>
          <w:sz w:val="22"/>
          <w:szCs w:val="22"/>
          <w:lang w:val="en-NZ"/>
        </w:rPr>
        <w:object w:dxaOrig="4700" w:dyaOrig="3320" w14:anchorId="297782ED">
          <v:shape id="_x0000_i1027" type="#_x0000_t75" style="width:235.15pt;height:165.85pt" o:ole="">
            <v:imagedata r:id="rId11" o:title=""/>
          </v:shape>
          <o:OLEObject Type="Embed" ProgID="Equation.DSMT4" ShapeID="_x0000_i1027" DrawAspect="Content" ObjectID="_1366739871" r:id="rId12"/>
        </w:object>
      </w:r>
    </w:p>
    <w:p w14:paraId="59CE9CB8" w14:textId="77777777" w:rsidR="00D67B5C" w:rsidRPr="00482696" w:rsidRDefault="00F448EA" w:rsidP="00482696">
      <w:pPr>
        <w:rPr>
          <w:rFonts w:asciiTheme="minorHAnsi" w:hAnsiTheme="minorHAnsi"/>
          <w:sz w:val="22"/>
          <w:szCs w:val="22"/>
          <w:lang w:val="en-NZ"/>
        </w:rPr>
      </w:pPr>
      <w:proofErr w:type="gramStart"/>
      <w:r w:rsidRPr="00482696">
        <w:rPr>
          <w:rFonts w:asciiTheme="minorHAnsi" w:hAnsiTheme="minorHAnsi"/>
          <w:sz w:val="22"/>
          <w:szCs w:val="22"/>
        </w:rPr>
        <w:t xml:space="preserve">2) </w:t>
      </w:r>
      <w:r w:rsidR="00D67B5C" w:rsidRPr="00482696">
        <w:rPr>
          <w:rFonts w:asciiTheme="minorHAnsi" w:hAnsiTheme="minorHAnsi"/>
          <w:sz w:val="22"/>
          <w:szCs w:val="22"/>
        </w:rPr>
        <w:t xml:space="preserve">  </w:t>
      </w:r>
      <w:r w:rsidR="00D67B5C" w:rsidRPr="00482696">
        <w:rPr>
          <w:rFonts w:asciiTheme="minorHAnsi" w:hAnsiTheme="minorHAnsi"/>
          <w:sz w:val="22"/>
          <w:szCs w:val="22"/>
          <w:lang w:val="en-NZ"/>
        </w:rPr>
        <w:t>Roll</w:t>
      </w:r>
      <w:proofErr w:type="gramEnd"/>
      <w:r w:rsidR="00D67B5C" w:rsidRPr="00482696">
        <w:rPr>
          <w:rFonts w:asciiTheme="minorHAnsi" w:hAnsiTheme="minorHAnsi"/>
          <w:sz w:val="22"/>
          <w:szCs w:val="22"/>
          <w:lang w:val="en-NZ"/>
        </w:rPr>
        <w:t xml:space="preserve"> them both down a ramp. They both lose the same amount of gravitational PE. The solid food will rotate with its can. The soup is a liquid so does not rotate as fast as its can. The solid food gains more rotational KE than the soup so has less translational KE so moves slower and loses the race.</w:t>
      </w:r>
    </w:p>
    <w:p w14:paraId="1FEA04A7" w14:textId="03AB32F5" w:rsidR="00F448EA" w:rsidRPr="00482696" w:rsidRDefault="00F448EA" w:rsidP="00482696">
      <w:pPr>
        <w:rPr>
          <w:rFonts w:asciiTheme="minorHAnsi" w:hAnsiTheme="minorHAnsi"/>
          <w:sz w:val="22"/>
          <w:szCs w:val="22"/>
          <w:lang w:val="en-NZ"/>
        </w:rPr>
      </w:pPr>
    </w:p>
    <w:p w14:paraId="61C0296D" w14:textId="77777777" w:rsidR="00D67B5C" w:rsidRPr="00482696" w:rsidRDefault="00D67B5C" w:rsidP="00482696">
      <w:pPr>
        <w:rPr>
          <w:rFonts w:asciiTheme="minorHAnsi" w:hAnsiTheme="minorHAnsi"/>
          <w:sz w:val="22"/>
          <w:szCs w:val="22"/>
          <w:lang w:val="en-NZ"/>
        </w:rPr>
      </w:pPr>
      <w:r w:rsidRPr="00482696">
        <w:rPr>
          <w:rFonts w:asciiTheme="minorHAnsi" w:hAnsiTheme="minorHAnsi"/>
          <w:sz w:val="22"/>
          <w:szCs w:val="22"/>
        </w:rPr>
        <w:t xml:space="preserve">3) </w:t>
      </w:r>
      <w:r w:rsidRPr="00482696">
        <w:rPr>
          <w:rFonts w:asciiTheme="minorHAnsi" w:hAnsiTheme="minorHAnsi"/>
          <w:sz w:val="22"/>
          <w:szCs w:val="22"/>
          <w:lang w:val="en-NZ"/>
        </w:rPr>
        <w:t>The rod that is pivoted at the end has its mass distributed further from the point of rotation. Therefore it must have a greater rotational inertia, therefore it is the second formula</w:t>
      </w:r>
    </w:p>
    <w:p w14:paraId="3C6E3F66" w14:textId="1EA958CB" w:rsidR="00F448EA" w:rsidRPr="00482696" w:rsidRDefault="00F448EA" w:rsidP="00482696">
      <w:pPr>
        <w:pStyle w:val="Header"/>
        <w:tabs>
          <w:tab w:val="clear" w:pos="4320"/>
          <w:tab w:val="clear" w:pos="8640"/>
          <w:tab w:val="right" w:leader="underscore" w:pos="10206"/>
        </w:tabs>
        <w:jc w:val="both"/>
        <w:rPr>
          <w:rFonts w:asciiTheme="minorHAnsi" w:hAnsiTheme="minorHAnsi"/>
          <w:sz w:val="22"/>
          <w:szCs w:val="22"/>
        </w:rPr>
      </w:pPr>
    </w:p>
    <w:p w14:paraId="7DFDFD76" w14:textId="7BE223D8" w:rsidR="00D67B5C" w:rsidRPr="00482696" w:rsidRDefault="00D67B5C" w:rsidP="00482696">
      <w:pPr>
        <w:rPr>
          <w:rFonts w:asciiTheme="minorHAnsi" w:hAnsiTheme="minorHAnsi"/>
          <w:sz w:val="22"/>
          <w:szCs w:val="22"/>
          <w:lang w:val="en-NZ"/>
        </w:rPr>
      </w:pPr>
      <w:r w:rsidRPr="00482696">
        <w:rPr>
          <w:rFonts w:asciiTheme="minorHAnsi" w:hAnsiTheme="minorHAnsi"/>
          <w:sz w:val="22"/>
          <w:szCs w:val="22"/>
        </w:rPr>
        <w:t xml:space="preserve">4) </w:t>
      </w:r>
      <w:r w:rsidRPr="00482696">
        <w:rPr>
          <w:rFonts w:asciiTheme="minorHAnsi" w:hAnsiTheme="minorHAnsi"/>
          <w:position w:val="-94"/>
          <w:sz w:val="22"/>
          <w:szCs w:val="22"/>
          <w:lang w:val="en-NZ"/>
        </w:rPr>
        <w:object w:dxaOrig="1880" w:dyaOrig="2299" w14:anchorId="680ED30A">
          <v:shape id="_x0000_i1028" type="#_x0000_t75" style="width:93.85pt;height:114.85pt" o:ole="">
            <v:imagedata r:id="rId13" o:title=""/>
          </v:shape>
          <o:OLEObject Type="Embed" ProgID="Equation.DSMT4" ShapeID="_x0000_i1028" DrawAspect="Content" ObjectID="_1366739872" r:id="rId14"/>
        </w:object>
      </w:r>
      <w:r w:rsidRPr="00482696">
        <w:rPr>
          <w:rFonts w:asciiTheme="minorHAnsi" w:hAnsiTheme="minorHAnsi"/>
          <w:sz w:val="22"/>
          <w:szCs w:val="22"/>
          <w:lang w:val="en-NZ"/>
        </w:rPr>
        <w:t xml:space="preserve">  </w:t>
      </w:r>
    </w:p>
    <w:p w14:paraId="568D18D1" w14:textId="36E7F656" w:rsidR="00D67B5C" w:rsidRPr="00482696" w:rsidRDefault="00D67B5C" w:rsidP="00482696">
      <w:pPr>
        <w:rPr>
          <w:rFonts w:asciiTheme="minorHAnsi" w:hAnsiTheme="minorHAnsi"/>
          <w:sz w:val="22"/>
          <w:szCs w:val="22"/>
          <w:lang w:val="en-NZ"/>
        </w:rPr>
      </w:pPr>
      <w:r w:rsidRPr="00482696">
        <w:rPr>
          <w:rFonts w:asciiTheme="minorHAnsi" w:hAnsiTheme="minorHAnsi"/>
          <w:sz w:val="22"/>
          <w:szCs w:val="22"/>
          <w:lang w:val="en-NZ"/>
        </w:rPr>
        <w:t xml:space="preserve">5) As the arms move towards the axis, I </w:t>
      </w:r>
      <w:r w:rsidRPr="00482696">
        <w:rPr>
          <w:rFonts w:asciiTheme="minorHAnsi" w:hAnsiTheme="minorHAnsi"/>
          <w:b/>
          <w:sz w:val="22"/>
          <w:szCs w:val="22"/>
          <w:lang w:val="en-NZ"/>
        </w:rPr>
        <w:t>decreases</w:t>
      </w:r>
      <w:r w:rsidRPr="00482696">
        <w:rPr>
          <w:rFonts w:asciiTheme="minorHAnsi" w:hAnsiTheme="minorHAnsi"/>
          <w:sz w:val="22"/>
          <w:szCs w:val="22"/>
          <w:lang w:val="en-NZ"/>
        </w:rPr>
        <w:t xml:space="preserve">, then the weights move away from the axis so I </w:t>
      </w:r>
      <w:r w:rsidRPr="00482696">
        <w:rPr>
          <w:rFonts w:asciiTheme="minorHAnsi" w:hAnsiTheme="minorHAnsi"/>
          <w:b/>
          <w:sz w:val="22"/>
          <w:szCs w:val="22"/>
          <w:lang w:val="en-NZ"/>
        </w:rPr>
        <w:t>increases</w:t>
      </w:r>
      <w:r w:rsidRPr="00482696">
        <w:rPr>
          <w:rFonts w:asciiTheme="minorHAnsi" w:hAnsiTheme="minorHAnsi"/>
          <w:sz w:val="22"/>
          <w:szCs w:val="22"/>
          <w:lang w:val="en-NZ"/>
        </w:rPr>
        <w:t xml:space="preserve">. Therefore as angular momentum is conserved (no external torque) her angular speed will </w:t>
      </w:r>
      <w:r w:rsidRPr="00482696">
        <w:rPr>
          <w:rFonts w:asciiTheme="minorHAnsi" w:hAnsiTheme="minorHAnsi"/>
          <w:b/>
          <w:sz w:val="22"/>
          <w:szCs w:val="22"/>
          <w:lang w:val="en-NZ"/>
        </w:rPr>
        <w:t>increase</w:t>
      </w:r>
      <w:r w:rsidRPr="00482696">
        <w:rPr>
          <w:rFonts w:asciiTheme="minorHAnsi" w:hAnsiTheme="minorHAnsi"/>
          <w:sz w:val="22"/>
          <w:szCs w:val="22"/>
          <w:lang w:val="en-NZ"/>
        </w:rPr>
        <w:t xml:space="preserve"> then </w:t>
      </w:r>
      <w:r w:rsidRPr="00482696">
        <w:rPr>
          <w:rFonts w:asciiTheme="minorHAnsi" w:hAnsiTheme="minorHAnsi"/>
          <w:b/>
          <w:sz w:val="22"/>
          <w:szCs w:val="22"/>
          <w:lang w:val="en-NZ"/>
        </w:rPr>
        <w:t>decrease</w:t>
      </w:r>
      <w:r w:rsidRPr="00482696">
        <w:rPr>
          <w:rFonts w:asciiTheme="minorHAnsi" w:hAnsiTheme="minorHAnsi"/>
          <w:sz w:val="22"/>
          <w:szCs w:val="22"/>
          <w:lang w:val="en-NZ"/>
        </w:rPr>
        <w:t>.</w:t>
      </w:r>
    </w:p>
    <w:p w14:paraId="4E9D8B17" w14:textId="77777777" w:rsidR="00D67B5C" w:rsidRPr="00482696" w:rsidRDefault="00D67B5C" w:rsidP="00482696">
      <w:pPr>
        <w:rPr>
          <w:rFonts w:asciiTheme="minorHAnsi" w:hAnsiTheme="minorHAnsi"/>
          <w:sz w:val="22"/>
          <w:szCs w:val="22"/>
          <w:lang w:val="en-NZ"/>
        </w:rPr>
      </w:pPr>
    </w:p>
    <w:p w14:paraId="5CBD127D" w14:textId="2E6F7EFE" w:rsidR="00D67B5C" w:rsidRPr="00482696" w:rsidRDefault="00D67B5C" w:rsidP="00482696">
      <w:pPr>
        <w:rPr>
          <w:rFonts w:asciiTheme="minorHAnsi" w:hAnsiTheme="minorHAnsi"/>
          <w:sz w:val="22"/>
          <w:szCs w:val="22"/>
          <w:lang w:val="en-NZ"/>
        </w:rPr>
      </w:pPr>
      <w:r w:rsidRPr="00482696">
        <w:rPr>
          <w:rFonts w:asciiTheme="minorHAnsi" w:hAnsiTheme="minorHAnsi"/>
          <w:sz w:val="22"/>
          <w:szCs w:val="22"/>
          <w:lang w:val="en-NZ"/>
        </w:rPr>
        <w:t>6)Angular momentum is conserved because there are no external torques.</w:t>
      </w:r>
    </w:p>
    <w:p w14:paraId="5C7B393F" w14:textId="77777777" w:rsidR="00D67B5C" w:rsidRPr="00482696" w:rsidRDefault="00D67B5C" w:rsidP="00482696">
      <w:pPr>
        <w:ind w:left="567"/>
        <w:rPr>
          <w:rFonts w:asciiTheme="minorHAnsi" w:hAnsiTheme="minorHAnsi"/>
          <w:sz w:val="22"/>
          <w:szCs w:val="22"/>
          <w:lang w:val="en-NZ"/>
        </w:rPr>
      </w:pPr>
      <w:r w:rsidRPr="00482696">
        <w:rPr>
          <w:rFonts w:asciiTheme="minorHAnsi" w:hAnsiTheme="minorHAnsi"/>
          <w:position w:val="-12"/>
          <w:sz w:val="22"/>
          <w:szCs w:val="22"/>
          <w:lang w:val="en-NZ"/>
        </w:rPr>
        <w:object w:dxaOrig="1100" w:dyaOrig="360" w14:anchorId="6C135820">
          <v:shape id="_x0000_i1029" type="#_x0000_t75" style="width:54.7pt;height:18.25pt" o:ole="">
            <v:imagedata r:id="rId15" o:title=""/>
          </v:shape>
          <o:OLEObject Type="Embed" ProgID="Equation.DSMT4" ShapeID="_x0000_i1029" DrawAspect="Content" ObjectID="_1366739873" r:id="rId16"/>
        </w:object>
      </w:r>
    </w:p>
    <w:p w14:paraId="7E501F0B" w14:textId="77777777" w:rsidR="00D67B5C" w:rsidRPr="00482696" w:rsidRDefault="00D67B5C" w:rsidP="00482696">
      <w:pPr>
        <w:ind w:left="567"/>
        <w:rPr>
          <w:rFonts w:asciiTheme="minorHAnsi" w:hAnsiTheme="minorHAnsi"/>
          <w:sz w:val="22"/>
          <w:szCs w:val="22"/>
          <w:lang w:val="en-NZ"/>
        </w:rPr>
      </w:pPr>
      <w:r w:rsidRPr="00482696">
        <w:rPr>
          <w:rFonts w:asciiTheme="minorHAnsi" w:hAnsiTheme="minorHAnsi"/>
          <w:sz w:val="22"/>
          <w:szCs w:val="22"/>
          <w:lang w:val="en-NZ"/>
        </w:rPr>
        <w:t>Rotational KE is not conserved. Half is converted to heat.</w:t>
      </w:r>
    </w:p>
    <w:p w14:paraId="0C33B6A6" w14:textId="62C3DE2F" w:rsidR="00D67B5C" w:rsidRPr="00482696" w:rsidRDefault="00D67B5C" w:rsidP="00482696">
      <w:pPr>
        <w:ind w:left="567"/>
        <w:rPr>
          <w:rFonts w:asciiTheme="minorHAnsi" w:hAnsiTheme="minorHAnsi"/>
          <w:sz w:val="22"/>
          <w:szCs w:val="22"/>
          <w:lang w:val="en-NZ"/>
        </w:rPr>
      </w:pPr>
      <w:r w:rsidRPr="00482696">
        <w:rPr>
          <w:rFonts w:asciiTheme="minorHAnsi" w:hAnsiTheme="minorHAnsi"/>
          <w:position w:val="-92"/>
          <w:sz w:val="22"/>
          <w:szCs w:val="22"/>
          <w:lang w:val="en-NZ"/>
        </w:rPr>
        <w:object w:dxaOrig="2060" w:dyaOrig="2020" w14:anchorId="3D28AE8C">
          <v:shape id="_x0000_i1030" type="#_x0000_t75" style="width:103pt;height:101.15pt" o:ole="">
            <v:imagedata r:id="rId17" o:title=""/>
          </v:shape>
          <o:OLEObject Type="Embed" ProgID="Equation.DSMT4" ShapeID="_x0000_i1030" DrawAspect="Content" ObjectID="_1366739874" r:id="rId18"/>
        </w:object>
      </w:r>
    </w:p>
    <w:p w14:paraId="0DCD36BF" w14:textId="77777777" w:rsidR="00625E64" w:rsidRPr="00482696" w:rsidRDefault="00625E64" w:rsidP="00482696">
      <w:pPr>
        <w:ind w:left="567"/>
        <w:rPr>
          <w:rFonts w:asciiTheme="minorHAnsi" w:hAnsiTheme="minorHAnsi"/>
          <w:sz w:val="2"/>
          <w:szCs w:val="22"/>
          <w:lang w:val="en-NZ"/>
        </w:rPr>
      </w:pPr>
    </w:p>
    <w:p w14:paraId="4B181C22" w14:textId="45F8CA49" w:rsidR="00625E64" w:rsidRPr="00482696" w:rsidRDefault="00625E64" w:rsidP="00482696">
      <w:pPr>
        <w:rPr>
          <w:rFonts w:asciiTheme="minorHAnsi" w:hAnsiTheme="minorHAnsi"/>
          <w:sz w:val="22"/>
          <w:szCs w:val="22"/>
          <w:lang w:val="en-NZ"/>
        </w:rPr>
      </w:pPr>
      <w:r w:rsidRPr="00482696">
        <w:rPr>
          <w:rFonts w:asciiTheme="minorHAnsi" w:hAnsiTheme="minorHAnsi"/>
          <w:sz w:val="22"/>
          <w:szCs w:val="22"/>
          <w:lang w:val="en-NZ"/>
        </w:rPr>
        <w:t>7) If there is no friction, the two forces on the wheel both act through the center of mass. Theswill cause pure translation (linear acceleration down the slope)  If there is a friction force, its at a tangent, so this causes a torque causing the wheel to turn.</w:t>
      </w:r>
    </w:p>
    <w:p w14:paraId="14B9ECEF" w14:textId="74752E61" w:rsidR="00625E64" w:rsidRPr="00482696" w:rsidRDefault="00482696" w:rsidP="00482696">
      <w:pPr>
        <w:ind w:left="567"/>
        <w:rPr>
          <w:rFonts w:ascii="Comic Sans MS" w:hAnsi="Comic Sans MS"/>
          <w:i/>
          <w:sz w:val="22"/>
          <w:szCs w:val="22"/>
          <w:lang w:val="en-NZ"/>
        </w:rPr>
      </w:pPr>
      <w:r w:rsidRPr="00482696">
        <w:rPr>
          <w:rFonts w:asciiTheme="minorHAnsi" w:hAnsiTheme="minorHAnsi"/>
          <w:noProof/>
          <w:sz w:val="22"/>
          <w:szCs w:val="22"/>
          <w:lang w:val="en-US"/>
        </w:rPr>
        <mc:AlternateContent>
          <mc:Choice Requires="wpg">
            <w:drawing>
              <wp:anchor distT="0" distB="0" distL="114300" distR="114300" simplePos="0" relativeHeight="251673600" behindDoc="0" locked="0" layoutInCell="1" allowOverlap="1" wp14:anchorId="3BC336BF" wp14:editId="0E2FD007">
                <wp:simplePos x="0" y="0"/>
                <wp:positionH relativeFrom="column">
                  <wp:posOffset>457200</wp:posOffset>
                </wp:positionH>
                <wp:positionV relativeFrom="paragraph">
                  <wp:posOffset>88265</wp:posOffset>
                </wp:positionV>
                <wp:extent cx="5715000" cy="1600200"/>
                <wp:effectExtent l="0" t="50800" r="25400" b="76200"/>
                <wp:wrapTight wrapText="bothSides">
                  <wp:wrapPolygon edited="0">
                    <wp:start x="5280" y="-686"/>
                    <wp:lineTo x="4032" y="0"/>
                    <wp:lineTo x="3360" y="2057"/>
                    <wp:lineTo x="3360" y="5486"/>
                    <wp:lineTo x="1632" y="5486"/>
                    <wp:lineTo x="1536" y="7886"/>
                    <wp:lineTo x="3072" y="10971"/>
                    <wp:lineTo x="4416" y="16457"/>
                    <wp:lineTo x="0" y="17486"/>
                    <wp:lineTo x="4512" y="22286"/>
                    <wp:lineTo x="17472" y="22286"/>
                    <wp:lineTo x="21600" y="17486"/>
                    <wp:lineTo x="19776" y="16457"/>
                    <wp:lineTo x="19968" y="13714"/>
                    <wp:lineTo x="18528" y="10971"/>
                    <wp:lineTo x="18720" y="5829"/>
                    <wp:lineTo x="18816" y="5143"/>
                    <wp:lineTo x="18432" y="-686"/>
                    <wp:lineTo x="5280" y="-686"/>
                  </wp:wrapPolygon>
                </wp:wrapTight>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600200"/>
                          <a:chOff x="1161" y="14044"/>
                          <a:chExt cx="9000" cy="2520"/>
                        </a:xfrm>
                      </wpg:grpSpPr>
                      <wps:wsp>
                        <wps:cNvPr id="24" name="Line 3"/>
                        <wps:cNvCnPr/>
                        <wps:spPr bwMode="auto">
                          <a:xfrm>
                            <a:off x="1161" y="1638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
                        <wps:cNvCnPr/>
                        <wps:spPr bwMode="auto">
                          <a:xfrm flipH="1" flipV="1">
                            <a:off x="1341" y="14764"/>
                            <a:ext cx="360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Oval 5"/>
                        <wps:cNvSpPr>
                          <a:spLocks noChangeArrowheads="1"/>
                        </wps:cNvSpPr>
                        <wps:spPr bwMode="auto">
                          <a:xfrm>
                            <a:off x="2601" y="14404"/>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Line 6"/>
                        <wps:cNvCnPr/>
                        <wps:spPr bwMode="auto">
                          <a:xfrm>
                            <a:off x="3141" y="14944"/>
                            <a:ext cx="0" cy="1620"/>
                          </a:xfrm>
                          <a:prstGeom prst="line">
                            <a:avLst/>
                          </a:prstGeom>
                          <a:noFill/>
                          <a:ln w="571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8" name="Line 7"/>
                        <wps:cNvCnPr/>
                        <wps:spPr bwMode="auto">
                          <a:xfrm flipV="1">
                            <a:off x="2961" y="14044"/>
                            <a:ext cx="540" cy="1500"/>
                          </a:xfrm>
                          <a:prstGeom prst="line">
                            <a:avLst/>
                          </a:prstGeom>
                          <a:noFill/>
                          <a:ln w="57150">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cNvPr id="30" name="Group 8"/>
                        <wpg:cNvGrpSpPr>
                          <a:grpSpLocks/>
                        </wpg:cNvGrpSpPr>
                        <wpg:grpSpPr bwMode="auto">
                          <a:xfrm>
                            <a:off x="6381" y="14044"/>
                            <a:ext cx="3780" cy="2520"/>
                            <a:chOff x="1161" y="14044"/>
                            <a:chExt cx="3780" cy="2520"/>
                          </a:xfrm>
                        </wpg:grpSpPr>
                        <wps:wsp>
                          <wps:cNvPr id="31" name="Line 9"/>
                          <wps:cNvCnPr/>
                          <wps:spPr bwMode="auto">
                            <a:xfrm>
                              <a:off x="1161" y="1638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0"/>
                          <wps:cNvCnPr/>
                          <wps:spPr bwMode="auto">
                            <a:xfrm flipH="1" flipV="1">
                              <a:off x="1341" y="14764"/>
                              <a:ext cx="360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Oval 11"/>
                          <wps:cNvSpPr>
                            <a:spLocks noChangeArrowheads="1"/>
                          </wps:cNvSpPr>
                          <wps:spPr bwMode="auto">
                            <a:xfrm>
                              <a:off x="2601" y="14404"/>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Line 12"/>
                          <wps:cNvCnPr/>
                          <wps:spPr bwMode="auto">
                            <a:xfrm>
                              <a:off x="3141" y="14944"/>
                              <a:ext cx="0" cy="162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5" name="Line 13"/>
                          <wps:cNvCnPr/>
                          <wps:spPr bwMode="auto">
                            <a:xfrm flipV="1">
                              <a:off x="2961" y="14044"/>
                              <a:ext cx="540" cy="15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6.95pt;width:450pt;height:126pt;z-index:251673600" coordorigin="1161,14044" coordsize="900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">
                <v:line id="Line 3" o:spid="_x0000_s1027" style="position:absolute;visibility:visible;mso-wrap-style:square" from="1161,16384" to="4941,16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line id="Line 4" o:spid="_x0000_s1028" style="position:absolute;flip:x y;visibility:visible;mso-wrap-style:square" from="1341,14764" to="4941,16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lW6a3DAAAA2wAAAA8AAAAAAAAAAAAA&#10;AAAAoQIAAGRycy9kb3ducmV2LnhtbFBLBQYAAAAABAAEAPkAAACRAwAAAAA=&#10;"/>
                <v:oval id="Oval 5" o:spid="_x0000_s1029" style="position:absolute;left:2601;top:14404;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lsGwwAA&#10;ANsAAAAPAAAAZHJzL2Rvd25yZXYueG1sRI9Ba8JAFITvQv/D8gredKPBUFJXkYqgBw+N7f2RfSbB&#10;7NuQfY3pv+8KQo/DzHzDrLeja9VAfWg8G1jME1DEpbcNVwa+LofZG6ggyBZbz2TglwJsNy+TNebW&#10;3/mThkIqFSEccjRQi3S51qGsyWGY+444elffO5Qo+0rbHu8R7lq9TJJMO2w4LtTY0UdN5a34cQb2&#10;1a7IBp3KKr3uj7K6fZ9P6cKY6eu4ewclNMp/+Nk+WgPLD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dlsGwwAAANsAAAAPAAAAAAAAAAAAAAAAAJcCAABkcnMvZG93&#10;bnJldi54bWxQSwUGAAAAAAQABAD1AAAAhwMAAAAA&#10;"/>
                <v:line id="Line 6" o:spid="_x0000_s1030" style="position:absolute;visibility:visible;mso-wrap-style:square" from="3141,14944" to="3141,165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0OfMMAAADbAAAADwAAAGRycy9kb3ducmV2LnhtbESPT2sCMRTE74LfITzBW81WQWU1igpV&#10;aU+upeDtsXn7hyYvyyZd12/fFAoeh5n5DbPe9taIjlpfO1bwOklAEOdO11wq+Ly+vSxB+ICs0Tgm&#10;BQ/ysN0MB2tMtbvzhboslCJC2KeooAqhSaX0eUUW/cQ1xNErXGsxRNmWUrd4j3Br5DRJ5tJizXGh&#10;woYOFeXf2Y9VUO6wO53q2bs5ekr2xe3jyxQLpcajfrcCEagPz/B/+6wVTBfw9yX+ALn5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G9DnzDAAAA2wAAAA8AAAAAAAAAAAAA&#10;AAAAoQIAAGRycy9kb3ducmV2LnhtbFBLBQYAAAAABAAEAPkAAACRAwAAAAA=&#10;" strokecolor="blue" strokeweight="4.5pt">
                  <v:stroke endarrow="block"/>
                </v:line>
                <v:line id="Line 7" o:spid="_x0000_s1031" style="position:absolute;flip:y;visibility:visible;mso-wrap-style:square" from="2961,14044" to="3501,15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h5Lb0AAADbAAAADwAAAGRycy9kb3ducmV2LnhtbERPTYvCMBC9L/gfwgje1nRFZOkaZVkQ&#10;vdoVvM42Y1u2mZQk2vjvnYPg8fG+19vsenWjEDvPBj7mBSji2tuOGwOn3937J6iYkC32nsnAnSJs&#10;N5O3NZbWj3ykW5UaJSEcSzTQpjSUWse6JYdx7gdi4S4+OEwCQ6NtwFHCXa8XRbHSDjuWhhYH+mmp&#10;/q+uTkpW57CnP1ec86j7fFheqhNqY2bT/P0FKlFOL/HTfbAGFjJWvsgP0JsH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JL4eS29AAAA2wAAAA8AAAAAAAAAAAAAAAAAoQIA&#10;AGRycy9kb3ducmV2LnhtbFBLBQYAAAAABAAEAPkAAACLAwAAAAA=&#10;" strokecolor="blue" strokeweight="4.5pt">
                  <v:stroke endarrow="block"/>
                </v:line>
                <v:group id="Group 8" o:spid="_x0000_s1032" style="position:absolute;left:6381;top:14044;width:3780;height:2520" coordorigin="1161,14044" coordsize="3780,2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line id="Line 9" o:spid="_x0000_s1033" style="position:absolute;visibility:visible;mso-wrap-style:square" from="1161,16384" to="4941,16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9jyc8UAAADbAAAADwAAAAAAAAAA&#10;AAAAAAChAgAAZHJzL2Rvd25yZXYueG1sUEsFBgAAAAAEAAQA+QAAAJMDAAAAAA==&#10;"/>
                  <v:line id="Line 10" o:spid="_x0000_s1034" style="position:absolute;flip:x y;visibility:visible;mso-wrap-style:square" from="1341,14764" to="4941,16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2bnBMMAAADbAAAADwAAAGRycy9kb3ducmV2LnhtbESPT4vCMBTE74LfITxhL7KmVpFSjSKC&#10;sifFf+z10TzbYvNSmmi7++nNwoLHYWZ+wyxWnanEkxpXWlYwHkUgiDOrS84VXM7bzwSE88gaK8uk&#10;4IccrJb93gJTbVs+0vPkcxEg7FJUUHhfp1K6rCCDbmRr4uDdbGPQB9nkUjfYBripZBxFM2mw5LBQ&#10;YE2bgrL76WEUIO9/J0k7pqnc0beL94fh+npT6mPQrecgPHX+Hf5vf2kFkxj+voQfIJc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Nm5wTDAAAA2wAAAA8AAAAAAAAAAAAA&#10;AAAAoQIAAGRycy9kb3ducmV2LnhtbFBLBQYAAAAABAAEAPkAAACRAwAAAAA=&#10;"/>
                  <v:oval id="Oval 11" o:spid="_x0000_s1035" style="position:absolute;left:2601;top:14404;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G5DwwAA&#10;ANsAAAAPAAAAZHJzL2Rvd25yZXYueG1sRI9Ba8JAFITvhf6H5RW81Y0uiqSuIhXBHjw0rfdH9pkE&#10;s29D9hnTf98tCD0OM/MNs96OvlUD9bEJbGE2zUARl8E1XFn4/jq8rkBFQXbYBiYLPxRhu3l+WmPu&#10;wp0/aSikUgnCMUcLtUiXax3LmjzGaeiIk3cJvUdJsq+06/Ge4L7V8yxbao8Np4UaO3qvqbwWN29h&#10;X+2K5aCNLMxlf5TF9Xz6MDNrJy/j7g2U0Cj/4Uf76CwYA39f0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2G5DwwAAANsAAAAPAAAAAAAAAAAAAAAAAJcCAABkcnMvZG93&#10;bnJldi54bWxQSwUGAAAAAAQABAD1AAAAhwMAAAAA&#10;"/>
                  <v:line id="Line 12" o:spid="_x0000_s1036" style="position:absolute;visibility:visible;mso-wrap-style:square" from="3141,14944" to="3141,165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qJkMMAAADbAAAADwAAAGRycy9kb3ducmV2LnhtbESPzWrDMBCE74W8g9hAbo3cJJTgRjEm&#10;kB8KhdrJAyzW1ja1VkZSbOftq0Khx2FmvmF22WQ6MZDzrWUFL8sEBHFldcu1gtv1+LwF4QOyxs4y&#10;KXiQh2w/e9phqu3IBQ1lqEWEsE9RQRNCn0rpq4YM+qXtiaP3ZZ3BEKWrpXY4Rrjp5CpJXqXBluNC&#10;gz0dGqq+y7tRMNpz/rFx9WfxXuqpOA2P0PNBqcV8yt9ABJrCf/ivfdEK1hv4/RJ/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0aiZDDAAAA2wAAAA8AAAAAAAAAAAAA&#10;AAAAoQIAAGRycy9kb3ducmV2LnhtbFBLBQYAAAAABAAEAPkAAACRAwAAAAA=&#10;" strokecolor="blue">
                    <v:stroke endarrow="block"/>
                  </v:line>
                  <v:line id="Line 13" o:spid="_x0000_s1037" style="position:absolute;flip:y;visibility:visible;mso-wrap-style:square" from="2961,14044" to="3501,15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LMesIAAADbAAAADwAAAGRycy9kb3ducmV2LnhtbESPzYrCMBSF9wO+Q7iCuzHVYQapRhFB&#10;KIMurAW3l+TaFpub0sRa394IA7M8nJ+Ps9oMthE9db52rGA2TUAQa2dqLhUU5/3nAoQPyAYbx6Tg&#10;SR4269HHClPjHnyiPg+liCPsU1RQhdCmUnpdkUU/dS1x9K6usxii7EppOnzEcdvIeZL8SIs1R0KF&#10;Le0q0rf8biP3cNJ5duz398zq47O+FL/FOVFqMh62SxCBhvAf/mtnRsHXN7y/xB8g1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mLMesIAAADbAAAADwAAAAAAAAAAAAAA&#10;AAChAgAAZHJzL2Rvd25yZXYueG1sUEsFBgAAAAAEAAQA+QAAAJADAAAAAA==&#10;" strokecolor="blue">
                    <v:stroke endarrow="block"/>
                  </v:line>
                </v:group>
                <w10:wrap type="tight"/>
              </v:group>
            </w:pict>
          </mc:Fallback>
        </mc:AlternateContent>
      </w:r>
    </w:p>
    <w:p w14:paraId="427D58FC" w14:textId="25E17D35" w:rsidR="00D67B5C" w:rsidRPr="00482696" w:rsidRDefault="00D67B5C" w:rsidP="00482696">
      <w:pPr>
        <w:pStyle w:val="Header"/>
        <w:tabs>
          <w:tab w:val="clear" w:pos="4320"/>
          <w:tab w:val="clear" w:pos="8640"/>
          <w:tab w:val="right" w:leader="underscore" w:pos="10206"/>
        </w:tabs>
        <w:jc w:val="both"/>
      </w:pPr>
    </w:p>
    <w:p w14:paraId="6FC139E8" w14:textId="52E5296B" w:rsidR="00F448EA" w:rsidRDefault="00E12689" w:rsidP="00F448EA">
      <w:pPr>
        <w:pStyle w:val="Header"/>
        <w:tabs>
          <w:tab w:val="clear" w:pos="4320"/>
          <w:tab w:val="clear" w:pos="8640"/>
          <w:tab w:val="right" w:leader="underscore" w:pos="10206"/>
        </w:tabs>
        <w:spacing w:line="480" w:lineRule="auto"/>
        <w:jc w:val="both"/>
      </w:pPr>
      <w:r>
        <w:rPr>
          <w:noProof/>
          <w:lang w:val="en-US"/>
        </w:rPr>
        <mc:AlternateContent>
          <mc:Choice Requires="wps">
            <w:drawing>
              <wp:anchor distT="0" distB="0" distL="114300" distR="114300" simplePos="0" relativeHeight="251674624" behindDoc="0" locked="0" layoutInCell="1" allowOverlap="1" wp14:anchorId="3C72CDB4" wp14:editId="31F16903">
                <wp:simplePos x="0" y="0"/>
                <wp:positionH relativeFrom="column">
                  <wp:posOffset>4457700</wp:posOffset>
                </wp:positionH>
                <wp:positionV relativeFrom="paragraph">
                  <wp:posOffset>404495</wp:posOffset>
                </wp:positionV>
                <wp:extent cx="457200" cy="228600"/>
                <wp:effectExtent l="50800" t="50800" r="76200" b="101600"/>
                <wp:wrapNone/>
                <wp:docPr id="1" name="Straight Arrow Connector 1"/>
                <wp:cNvGraphicFramePr/>
                <a:graphic xmlns:a="http://schemas.openxmlformats.org/drawingml/2006/main">
                  <a:graphicData uri="http://schemas.microsoft.com/office/word/2010/wordprocessingShape">
                    <wps:wsp>
                      <wps:cNvCnPr/>
                      <wps:spPr>
                        <a:xfrm flipH="1" flipV="1">
                          <a:off x="0" y="0"/>
                          <a:ext cx="457200" cy="228600"/>
                        </a:xfrm>
                        <a:prstGeom prst="straightConnector1">
                          <a:avLst/>
                        </a:prstGeom>
                        <a:ln>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351pt;margin-top:31.85pt;width:36pt;height:18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" strokecolor="#f60" strokeweight="2pt">
                <v:stroke endarrow="open"/>
                <v:shadow on="t" opacity="24903f" mv:blur="40000f" origin=",.5" offset="0,20000emu"/>
              </v:shape>
            </w:pict>
          </mc:Fallback>
        </mc:AlternateContent>
      </w:r>
    </w:p>
    <w:sectPr w:rsidR="00F448EA" w:rsidSect="005F4EBC">
      <w:pgSz w:w="11906" w:h="16838"/>
      <w:pgMar w:top="567" w:right="991"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7660"/>
    <w:multiLevelType w:val="hybridMultilevel"/>
    <w:tmpl w:val="CA581526"/>
    <w:lvl w:ilvl="0" w:tplc="D17288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3330DC"/>
    <w:multiLevelType w:val="multilevel"/>
    <w:tmpl w:val="CA581526"/>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665E6DAB"/>
    <w:multiLevelType w:val="hybridMultilevel"/>
    <w:tmpl w:val="531CAAE8"/>
    <w:lvl w:ilvl="0" w:tplc="5F107E5E">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8"/>
    <w:rsid w:val="00055714"/>
    <w:rsid w:val="00154E53"/>
    <w:rsid w:val="002A20EE"/>
    <w:rsid w:val="00305939"/>
    <w:rsid w:val="003F4217"/>
    <w:rsid w:val="004057C5"/>
    <w:rsid w:val="0044059B"/>
    <w:rsid w:val="00460ED1"/>
    <w:rsid w:val="00482696"/>
    <w:rsid w:val="005F4EBC"/>
    <w:rsid w:val="00620667"/>
    <w:rsid w:val="006211A8"/>
    <w:rsid w:val="00625E64"/>
    <w:rsid w:val="00643A14"/>
    <w:rsid w:val="00663931"/>
    <w:rsid w:val="007675E1"/>
    <w:rsid w:val="00860744"/>
    <w:rsid w:val="008C0B0C"/>
    <w:rsid w:val="00996884"/>
    <w:rsid w:val="009C36C1"/>
    <w:rsid w:val="009E7CD1"/>
    <w:rsid w:val="00A83B21"/>
    <w:rsid w:val="00AA3A8E"/>
    <w:rsid w:val="00AC1DBE"/>
    <w:rsid w:val="00AD484C"/>
    <w:rsid w:val="00B15373"/>
    <w:rsid w:val="00B213DA"/>
    <w:rsid w:val="00B41D18"/>
    <w:rsid w:val="00C31021"/>
    <w:rsid w:val="00D161DB"/>
    <w:rsid w:val="00D67B5C"/>
    <w:rsid w:val="00E12689"/>
    <w:rsid w:val="00E206EB"/>
    <w:rsid w:val="00E23B48"/>
    <w:rsid w:val="00E705DE"/>
    <w:rsid w:val="00EE12DB"/>
    <w:rsid w:val="00F448EA"/>
    <w:rsid w:val="00FE4E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8D4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44"/>
    <w:pPr>
      <w:spacing w:after="0" w:line="240" w:lineRule="auto"/>
    </w:pPr>
    <w:rPr>
      <w:rFonts w:ascii="Arial" w:eastAsia="Times New Roman" w:hAnsi="Arial" w:cs="Arial"/>
      <w:sz w:val="24"/>
      <w:szCs w:val="24"/>
      <w:lang w:val="en-GB"/>
    </w:rPr>
  </w:style>
  <w:style w:type="paragraph" w:styleId="Heading5">
    <w:name w:val="heading 5"/>
    <w:basedOn w:val="Normal"/>
    <w:next w:val="Normal"/>
    <w:link w:val="Heading5Char"/>
    <w:qFormat/>
    <w:rsid w:val="0086074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0744"/>
    <w:rPr>
      <w:rFonts w:ascii="Arial" w:eastAsia="Times New Roman" w:hAnsi="Arial" w:cs="Arial"/>
      <w:b/>
      <w:bCs/>
      <w:sz w:val="24"/>
      <w:szCs w:val="24"/>
      <w:lang w:val="en-GB"/>
    </w:rPr>
  </w:style>
  <w:style w:type="paragraph" w:styleId="Header">
    <w:name w:val="header"/>
    <w:basedOn w:val="Normal"/>
    <w:link w:val="HeaderChar"/>
    <w:rsid w:val="00860744"/>
    <w:pPr>
      <w:tabs>
        <w:tab w:val="center" w:pos="4320"/>
        <w:tab w:val="right" w:pos="8640"/>
      </w:tabs>
    </w:pPr>
  </w:style>
  <w:style w:type="character" w:customStyle="1" w:styleId="HeaderChar">
    <w:name w:val="Header Char"/>
    <w:basedOn w:val="DefaultParagraphFont"/>
    <w:link w:val="Header"/>
    <w:rsid w:val="00860744"/>
    <w:rPr>
      <w:rFonts w:ascii="Arial" w:eastAsia="Times New Roman" w:hAnsi="Arial" w:cs="Arial"/>
      <w:sz w:val="24"/>
      <w:szCs w:val="24"/>
      <w:lang w:val="en-GB"/>
    </w:rPr>
  </w:style>
  <w:style w:type="paragraph" w:styleId="BodyText">
    <w:name w:val="Body Text"/>
    <w:basedOn w:val="Normal"/>
    <w:link w:val="BodyTextChar"/>
    <w:rsid w:val="00860744"/>
    <w:pPr>
      <w:jc w:val="both"/>
    </w:pPr>
  </w:style>
  <w:style w:type="character" w:customStyle="1" w:styleId="BodyTextChar">
    <w:name w:val="Body Text Char"/>
    <w:basedOn w:val="DefaultParagraphFont"/>
    <w:link w:val="BodyText"/>
    <w:rsid w:val="00860744"/>
    <w:rPr>
      <w:rFonts w:ascii="Arial" w:eastAsia="Times New Roman" w:hAnsi="Arial" w:cs="Arial"/>
      <w:sz w:val="24"/>
      <w:szCs w:val="24"/>
      <w:lang w:val="en-GB"/>
    </w:rPr>
  </w:style>
  <w:style w:type="paragraph" w:customStyle="1" w:styleId="BodyText-NCEA">
    <w:name w:val="Body Text - NCEA"/>
    <w:basedOn w:val="Normal"/>
    <w:rsid w:val="0086074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hAnsi="TimesNewRomanPSMT" w:cs="Times New Roman"/>
      <w:color w:val="000000"/>
      <w:lang w:val="en-US"/>
    </w:rPr>
  </w:style>
  <w:style w:type="paragraph" w:styleId="BodyTextIndent">
    <w:name w:val="Body Text Indent"/>
    <w:basedOn w:val="Normal"/>
    <w:link w:val="BodyTextIndentChar"/>
    <w:uiPriority w:val="99"/>
    <w:semiHidden/>
    <w:unhideWhenUsed/>
    <w:rsid w:val="00E23B48"/>
    <w:pPr>
      <w:spacing w:after="120"/>
      <w:ind w:left="283"/>
    </w:pPr>
  </w:style>
  <w:style w:type="character" w:customStyle="1" w:styleId="BodyTextIndentChar">
    <w:name w:val="Body Text Indent Char"/>
    <w:basedOn w:val="DefaultParagraphFont"/>
    <w:link w:val="BodyTextIndent"/>
    <w:uiPriority w:val="99"/>
    <w:semiHidden/>
    <w:rsid w:val="00E23B48"/>
    <w:rPr>
      <w:rFonts w:ascii="Arial" w:eastAsia="Times New Roman" w:hAnsi="Arial" w:cs="Arial"/>
      <w:sz w:val="24"/>
      <w:szCs w:val="24"/>
      <w:lang w:val="en-GB"/>
    </w:rPr>
  </w:style>
  <w:style w:type="paragraph" w:customStyle="1" w:styleId="Pa1">
    <w:name w:val="Pa1"/>
    <w:basedOn w:val="Normal"/>
    <w:next w:val="Normal"/>
    <w:rsid w:val="00E23B48"/>
    <w:pPr>
      <w:autoSpaceDE w:val="0"/>
      <w:autoSpaceDN w:val="0"/>
      <w:adjustRightInd w:val="0"/>
    </w:pPr>
    <w:rPr>
      <w:rFonts w:cs="Times New Roman"/>
      <w:sz w:val="20"/>
      <w:lang w:val="en-US"/>
    </w:rPr>
  </w:style>
  <w:style w:type="paragraph" w:styleId="BalloonText">
    <w:name w:val="Balloon Text"/>
    <w:basedOn w:val="Normal"/>
    <w:link w:val="BalloonTextChar"/>
    <w:uiPriority w:val="99"/>
    <w:semiHidden/>
    <w:unhideWhenUsed/>
    <w:rsid w:val="00FE4ECD"/>
    <w:rPr>
      <w:rFonts w:ascii="Tahoma" w:hAnsi="Tahoma" w:cs="Tahoma"/>
      <w:sz w:val="16"/>
      <w:szCs w:val="16"/>
    </w:rPr>
  </w:style>
  <w:style w:type="character" w:customStyle="1" w:styleId="BalloonTextChar">
    <w:name w:val="Balloon Text Char"/>
    <w:basedOn w:val="DefaultParagraphFont"/>
    <w:link w:val="BalloonText"/>
    <w:uiPriority w:val="99"/>
    <w:semiHidden/>
    <w:rsid w:val="00FE4ECD"/>
    <w:rPr>
      <w:rFonts w:ascii="Tahoma" w:eastAsia="Times New Roman" w:hAnsi="Tahoma" w:cs="Tahoma"/>
      <w:sz w:val="16"/>
      <w:szCs w:val="16"/>
      <w:lang w:val="en-GB"/>
    </w:rPr>
  </w:style>
  <w:style w:type="paragraph" w:styleId="ListParagraph">
    <w:name w:val="List Paragraph"/>
    <w:basedOn w:val="Normal"/>
    <w:uiPriority w:val="34"/>
    <w:qFormat/>
    <w:rsid w:val="00F448EA"/>
    <w:pPr>
      <w:ind w:left="720"/>
      <w:contextualSpacing/>
    </w:pPr>
    <w:rPr>
      <w:rFonts w:ascii="Comic Sans MS" w:eastAsia="PMingLiU" w:hAnsi="Comic Sans MS" w:cs="Times New Roman"/>
      <w:sz w:val="22"/>
      <w:szCs w:val="22"/>
      <w:lang w:val="en-NZ"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44"/>
    <w:pPr>
      <w:spacing w:after="0" w:line="240" w:lineRule="auto"/>
    </w:pPr>
    <w:rPr>
      <w:rFonts w:ascii="Arial" w:eastAsia="Times New Roman" w:hAnsi="Arial" w:cs="Arial"/>
      <w:sz w:val="24"/>
      <w:szCs w:val="24"/>
      <w:lang w:val="en-GB"/>
    </w:rPr>
  </w:style>
  <w:style w:type="paragraph" w:styleId="Heading5">
    <w:name w:val="heading 5"/>
    <w:basedOn w:val="Normal"/>
    <w:next w:val="Normal"/>
    <w:link w:val="Heading5Char"/>
    <w:qFormat/>
    <w:rsid w:val="0086074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0744"/>
    <w:rPr>
      <w:rFonts w:ascii="Arial" w:eastAsia="Times New Roman" w:hAnsi="Arial" w:cs="Arial"/>
      <w:b/>
      <w:bCs/>
      <w:sz w:val="24"/>
      <w:szCs w:val="24"/>
      <w:lang w:val="en-GB"/>
    </w:rPr>
  </w:style>
  <w:style w:type="paragraph" w:styleId="Header">
    <w:name w:val="header"/>
    <w:basedOn w:val="Normal"/>
    <w:link w:val="HeaderChar"/>
    <w:rsid w:val="00860744"/>
    <w:pPr>
      <w:tabs>
        <w:tab w:val="center" w:pos="4320"/>
        <w:tab w:val="right" w:pos="8640"/>
      </w:tabs>
    </w:pPr>
  </w:style>
  <w:style w:type="character" w:customStyle="1" w:styleId="HeaderChar">
    <w:name w:val="Header Char"/>
    <w:basedOn w:val="DefaultParagraphFont"/>
    <w:link w:val="Header"/>
    <w:rsid w:val="00860744"/>
    <w:rPr>
      <w:rFonts w:ascii="Arial" w:eastAsia="Times New Roman" w:hAnsi="Arial" w:cs="Arial"/>
      <w:sz w:val="24"/>
      <w:szCs w:val="24"/>
      <w:lang w:val="en-GB"/>
    </w:rPr>
  </w:style>
  <w:style w:type="paragraph" w:styleId="BodyText">
    <w:name w:val="Body Text"/>
    <w:basedOn w:val="Normal"/>
    <w:link w:val="BodyTextChar"/>
    <w:rsid w:val="00860744"/>
    <w:pPr>
      <w:jc w:val="both"/>
    </w:pPr>
  </w:style>
  <w:style w:type="character" w:customStyle="1" w:styleId="BodyTextChar">
    <w:name w:val="Body Text Char"/>
    <w:basedOn w:val="DefaultParagraphFont"/>
    <w:link w:val="BodyText"/>
    <w:rsid w:val="00860744"/>
    <w:rPr>
      <w:rFonts w:ascii="Arial" w:eastAsia="Times New Roman" w:hAnsi="Arial" w:cs="Arial"/>
      <w:sz w:val="24"/>
      <w:szCs w:val="24"/>
      <w:lang w:val="en-GB"/>
    </w:rPr>
  </w:style>
  <w:style w:type="paragraph" w:customStyle="1" w:styleId="BodyText-NCEA">
    <w:name w:val="Body Text - NCEA"/>
    <w:basedOn w:val="Normal"/>
    <w:rsid w:val="0086074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hAnsi="TimesNewRomanPSMT" w:cs="Times New Roman"/>
      <w:color w:val="000000"/>
      <w:lang w:val="en-US"/>
    </w:rPr>
  </w:style>
  <w:style w:type="paragraph" w:styleId="BodyTextIndent">
    <w:name w:val="Body Text Indent"/>
    <w:basedOn w:val="Normal"/>
    <w:link w:val="BodyTextIndentChar"/>
    <w:uiPriority w:val="99"/>
    <w:semiHidden/>
    <w:unhideWhenUsed/>
    <w:rsid w:val="00E23B48"/>
    <w:pPr>
      <w:spacing w:after="120"/>
      <w:ind w:left="283"/>
    </w:pPr>
  </w:style>
  <w:style w:type="character" w:customStyle="1" w:styleId="BodyTextIndentChar">
    <w:name w:val="Body Text Indent Char"/>
    <w:basedOn w:val="DefaultParagraphFont"/>
    <w:link w:val="BodyTextIndent"/>
    <w:uiPriority w:val="99"/>
    <w:semiHidden/>
    <w:rsid w:val="00E23B48"/>
    <w:rPr>
      <w:rFonts w:ascii="Arial" w:eastAsia="Times New Roman" w:hAnsi="Arial" w:cs="Arial"/>
      <w:sz w:val="24"/>
      <w:szCs w:val="24"/>
      <w:lang w:val="en-GB"/>
    </w:rPr>
  </w:style>
  <w:style w:type="paragraph" w:customStyle="1" w:styleId="Pa1">
    <w:name w:val="Pa1"/>
    <w:basedOn w:val="Normal"/>
    <w:next w:val="Normal"/>
    <w:rsid w:val="00E23B48"/>
    <w:pPr>
      <w:autoSpaceDE w:val="0"/>
      <w:autoSpaceDN w:val="0"/>
      <w:adjustRightInd w:val="0"/>
    </w:pPr>
    <w:rPr>
      <w:rFonts w:cs="Times New Roman"/>
      <w:sz w:val="20"/>
      <w:lang w:val="en-US"/>
    </w:rPr>
  </w:style>
  <w:style w:type="paragraph" w:styleId="BalloonText">
    <w:name w:val="Balloon Text"/>
    <w:basedOn w:val="Normal"/>
    <w:link w:val="BalloonTextChar"/>
    <w:uiPriority w:val="99"/>
    <w:semiHidden/>
    <w:unhideWhenUsed/>
    <w:rsid w:val="00FE4ECD"/>
    <w:rPr>
      <w:rFonts w:ascii="Tahoma" w:hAnsi="Tahoma" w:cs="Tahoma"/>
      <w:sz w:val="16"/>
      <w:szCs w:val="16"/>
    </w:rPr>
  </w:style>
  <w:style w:type="character" w:customStyle="1" w:styleId="BalloonTextChar">
    <w:name w:val="Balloon Text Char"/>
    <w:basedOn w:val="DefaultParagraphFont"/>
    <w:link w:val="BalloonText"/>
    <w:uiPriority w:val="99"/>
    <w:semiHidden/>
    <w:rsid w:val="00FE4ECD"/>
    <w:rPr>
      <w:rFonts w:ascii="Tahoma" w:eastAsia="Times New Roman" w:hAnsi="Tahoma" w:cs="Tahoma"/>
      <w:sz w:val="16"/>
      <w:szCs w:val="16"/>
      <w:lang w:val="en-GB"/>
    </w:rPr>
  </w:style>
  <w:style w:type="paragraph" w:styleId="ListParagraph">
    <w:name w:val="List Paragraph"/>
    <w:basedOn w:val="Normal"/>
    <w:uiPriority w:val="34"/>
    <w:qFormat/>
    <w:rsid w:val="00F448EA"/>
    <w:pPr>
      <w:ind w:left="720"/>
      <w:contextualSpacing/>
    </w:pPr>
    <w:rPr>
      <w:rFonts w:ascii="Comic Sans MS" w:eastAsia="PMingLiU" w:hAnsi="Comic Sans MS" w:cs="Times New Roman"/>
      <w:sz w:val="22"/>
      <w:szCs w:val="22"/>
      <w:lang w:val="en-NZ"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2.bin"/><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wmf"/><Relationship Id="rId12" Type="http://schemas.openxmlformats.org/officeDocument/2006/relationships/oleObject" Target="embeddings/oleObject1.bin"/><Relationship Id="rId13" Type="http://schemas.openxmlformats.org/officeDocument/2006/relationships/image" Target="media/image5.wmf"/><Relationship Id="rId14" Type="http://schemas.openxmlformats.org/officeDocument/2006/relationships/oleObject" Target="embeddings/oleObject2.bin"/><Relationship Id="rId15" Type="http://schemas.openxmlformats.org/officeDocument/2006/relationships/image" Target="media/image6.wmf"/><Relationship Id="rId16" Type="http://schemas.openxmlformats.org/officeDocument/2006/relationships/oleObject" Target="embeddings/oleObject3.bin"/><Relationship Id="rId17" Type="http://schemas.openxmlformats.org/officeDocument/2006/relationships/image" Target="media/image7.wmf"/><Relationship Id="rId18" Type="http://schemas.openxmlformats.org/officeDocument/2006/relationships/oleObject" Target="embeddings/oleObject4.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438</Words>
  <Characters>2501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Anderson</cp:lastModifiedBy>
  <cp:revision>9</cp:revision>
  <cp:lastPrinted>2015-04-13T00:33:00Z</cp:lastPrinted>
  <dcterms:created xsi:type="dcterms:W3CDTF">2015-04-13T00:37:00Z</dcterms:created>
  <dcterms:modified xsi:type="dcterms:W3CDTF">2015-05-11T09:07:00Z</dcterms:modified>
</cp:coreProperties>
</file>